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420366" w:rsidRDefault="00000000">
      <w:pPr>
        <w:spacing w:before="0" w:after="0" w:line="276" w:lineRule="auto"/>
        <w:ind w:left="360" w:right="0" w:hanging="360"/>
        <w:jc w:val="center"/>
        <w:rPr>
          <w:rFonts w:ascii="Arial" w:eastAsia="Arial" w:hAnsi="Arial" w:cs="Arial"/>
          <w:b/>
          <w:sz w:val="24"/>
          <w:szCs w:val="24"/>
        </w:rPr>
      </w:pPr>
      <w:r>
        <w:rPr>
          <w:rFonts w:ascii="Arial" w:eastAsia="Arial" w:hAnsi="Arial" w:cs="Arial"/>
          <w:b/>
          <w:sz w:val="24"/>
          <w:szCs w:val="24"/>
        </w:rPr>
        <w:t>BASHA HIGH SCHOOL</w:t>
      </w:r>
    </w:p>
    <w:p w14:paraId="00000002" w14:textId="77777777" w:rsidR="00420366" w:rsidRDefault="00000000">
      <w:pPr>
        <w:spacing w:before="0" w:after="0" w:line="276" w:lineRule="auto"/>
        <w:ind w:left="360" w:right="0" w:hanging="360"/>
        <w:jc w:val="center"/>
        <w:rPr>
          <w:rFonts w:ascii="Arial" w:eastAsia="Arial" w:hAnsi="Arial" w:cs="Arial"/>
          <w:b/>
          <w:sz w:val="24"/>
          <w:szCs w:val="24"/>
        </w:rPr>
      </w:pPr>
      <w:r>
        <w:rPr>
          <w:rFonts w:ascii="Arial" w:eastAsia="Arial" w:hAnsi="Arial" w:cs="Arial"/>
          <w:b/>
          <w:sz w:val="24"/>
          <w:szCs w:val="24"/>
        </w:rPr>
        <w:t xml:space="preserve"> NATIONAL HONOR SOCIETY </w:t>
      </w:r>
    </w:p>
    <w:p w14:paraId="00000003" w14:textId="77777777" w:rsidR="00420366" w:rsidRDefault="00000000">
      <w:pPr>
        <w:spacing w:before="0" w:after="0" w:line="276" w:lineRule="auto"/>
        <w:ind w:left="360" w:right="0" w:hanging="360"/>
        <w:jc w:val="center"/>
        <w:rPr>
          <w:rFonts w:ascii="Arial" w:eastAsia="Arial" w:hAnsi="Arial" w:cs="Arial"/>
        </w:rPr>
      </w:pPr>
      <w:r>
        <w:rPr>
          <w:rFonts w:ascii="Arial" w:eastAsia="Arial" w:hAnsi="Arial" w:cs="Arial"/>
          <w:b/>
          <w:sz w:val="24"/>
          <w:szCs w:val="24"/>
        </w:rPr>
        <w:t>CONSTITUTION</w:t>
      </w:r>
    </w:p>
    <w:p w14:paraId="00000004" w14:textId="77777777" w:rsidR="00420366" w:rsidRDefault="00420366">
      <w:pPr>
        <w:spacing w:before="0" w:after="0" w:line="276" w:lineRule="auto"/>
        <w:ind w:left="360" w:right="0" w:hanging="360"/>
        <w:rPr>
          <w:rFonts w:ascii="Arial" w:eastAsia="Arial" w:hAnsi="Arial" w:cs="Arial"/>
        </w:rPr>
      </w:pPr>
    </w:p>
    <w:p w14:paraId="00000005" w14:textId="77777777" w:rsidR="00420366" w:rsidRDefault="00000000">
      <w:pPr>
        <w:spacing w:before="0" w:after="0" w:line="276" w:lineRule="auto"/>
        <w:ind w:left="0" w:right="0"/>
        <w:rPr>
          <w:rFonts w:ascii="Arial" w:eastAsia="Arial" w:hAnsi="Arial" w:cs="Arial"/>
        </w:rPr>
      </w:pPr>
      <w:r>
        <w:rPr>
          <w:rFonts w:ascii="Arial" w:eastAsia="Arial" w:hAnsi="Arial" w:cs="Arial"/>
          <w:b/>
        </w:rPr>
        <w:t>ARTICLE I:  NAME AND PURPOSE</w:t>
      </w:r>
    </w:p>
    <w:p w14:paraId="00000006" w14:textId="77777777" w:rsidR="00420366" w:rsidRDefault="00420366">
      <w:pPr>
        <w:spacing w:before="0" w:after="0" w:line="276" w:lineRule="auto"/>
        <w:ind w:left="360" w:right="0" w:hanging="360"/>
        <w:rPr>
          <w:rFonts w:ascii="Arial" w:eastAsia="Arial" w:hAnsi="Arial" w:cs="Arial"/>
        </w:rPr>
      </w:pPr>
    </w:p>
    <w:p w14:paraId="00000007" w14:textId="77777777" w:rsidR="00420366" w:rsidRDefault="00000000">
      <w:pPr>
        <w:spacing w:before="0" w:after="0" w:line="276" w:lineRule="auto"/>
        <w:ind w:left="1080" w:right="0" w:hanging="360"/>
        <w:rPr>
          <w:rFonts w:ascii="Arial" w:eastAsia="Arial" w:hAnsi="Arial" w:cs="Arial"/>
        </w:rPr>
      </w:pPr>
      <w:r>
        <w:rPr>
          <w:rFonts w:ascii="Arial" w:eastAsia="Arial" w:hAnsi="Arial" w:cs="Arial"/>
          <w:b/>
        </w:rPr>
        <w:t>Section 1</w:t>
      </w:r>
      <w:r>
        <w:rPr>
          <w:rFonts w:ascii="Arial" w:eastAsia="Arial" w:hAnsi="Arial" w:cs="Arial"/>
        </w:rPr>
        <w:t>. The name of this chapter shall be the Basha High School Chapter of the National Honor Society.</w:t>
      </w:r>
    </w:p>
    <w:p w14:paraId="00000008" w14:textId="77777777" w:rsidR="00420366" w:rsidRDefault="00420366">
      <w:pPr>
        <w:spacing w:before="0" w:after="0" w:line="276" w:lineRule="auto"/>
        <w:ind w:left="1080" w:right="0" w:hanging="360"/>
        <w:rPr>
          <w:rFonts w:ascii="Arial" w:eastAsia="Arial" w:hAnsi="Arial" w:cs="Arial"/>
          <w:b/>
        </w:rPr>
      </w:pPr>
    </w:p>
    <w:p w14:paraId="00000009" w14:textId="77777777" w:rsidR="00420366" w:rsidRDefault="00000000">
      <w:pPr>
        <w:spacing w:before="0" w:after="0" w:line="276" w:lineRule="auto"/>
        <w:ind w:left="1080" w:right="0" w:hanging="360"/>
        <w:rPr>
          <w:rFonts w:ascii="Arial" w:eastAsia="Arial" w:hAnsi="Arial" w:cs="Arial"/>
          <w:sz w:val="16"/>
          <w:szCs w:val="16"/>
        </w:rPr>
      </w:pPr>
      <w:r>
        <w:rPr>
          <w:rFonts w:ascii="Arial" w:eastAsia="Arial" w:hAnsi="Arial" w:cs="Arial"/>
          <w:b/>
        </w:rPr>
        <w:t>Section 2.</w:t>
      </w:r>
      <w:r>
        <w:rPr>
          <w:rFonts w:ascii="Arial" w:eastAsia="Arial" w:hAnsi="Arial" w:cs="Arial"/>
        </w:rPr>
        <w:t xml:space="preserve"> The purpose of this chapter shall be to create an enthusiasm for scholarship, to stimulate a desire to render service, to promote worthy leadership, and to encourage the development of character in the students of Basha High School. We strive to promote the official Basha High School Mission Statement of Benevolence, Honor, and Scholarship.</w:t>
      </w:r>
    </w:p>
    <w:p w14:paraId="0000000A" w14:textId="77777777" w:rsidR="00420366" w:rsidRDefault="00420366">
      <w:pPr>
        <w:pStyle w:val="Heading1"/>
        <w:spacing w:before="0" w:line="276" w:lineRule="auto"/>
        <w:ind w:left="360" w:hanging="360"/>
        <w:rPr>
          <w:rFonts w:ascii="Arial" w:eastAsia="Arial" w:hAnsi="Arial" w:cs="Arial"/>
          <w:sz w:val="20"/>
          <w:szCs w:val="20"/>
        </w:rPr>
      </w:pPr>
    </w:p>
    <w:p w14:paraId="0000000B" w14:textId="6F6AB188" w:rsidR="00420366" w:rsidRDefault="00000000">
      <w:pPr>
        <w:pStyle w:val="Heading1"/>
        <w:spacing w:before="0" w:line="276" w:lineRule="auto"/>
        <w:ind w:left="360" w:hanging="360"/>
        <w:rPr>
          <w:rFonts w:ascii="Arial" w:eastAsia="Arial" w:hAnsi="Arial" w:cs="Arial"/>
          <w:sz w:val="20"/>
          <w:szCs w:val="20"/>
        </w:rPr>
      </w:pPr>
      <w:r>
        <w:rPr>
          <w:rFonts w:ascii="Arial" w:eastAsia="Arial" w:hAnsi="Arial" w:cs="Arial"/>
          <w:sz w:val="20"/>
          <w:szCs w:val="20"/>
        </w:rPr>
        <w:t>ARTICLE I</w:t>
      </w:r>
      <w:r w:rsidR="004805A4">
        <w:rPr>
          <w:rFonts w:ascii="Arial" w:eastAsia="Arial" w:hAnsi="Arial" w:cs="Arial"/>
          <w:sz w:val="20"/>
          <w:szCs w:val="20"/>
        </w:rPr>
        <w:t>I</w:t>
      </w:r>
      <w:r>
        <w:rPr>
          <w:rFonts w:ascii="Arial" w:eastAsia="Arial" w:hAnsi="Arial" w:cs="Arial"/>
          <w:sz w:val="20"/>
          <w:szCs w:val="20"/>
        </w:rPr>
        <w:t xml:space="preserve">: LOCAL CHAPTERS </w:t>
      </w:r>
    </w:p>
    <w:p w14:paraId="0000000C" w14:textId="77777777" w:rsidR="00420366" w:rsidRDefault="00000000">
      <w:pPr>
        <w:pStyle w:val="Heading1"/>
        <w:spacing w:before="0" w:line="276" w:lineRule="auto"/>
        <w:ind w:left="1080" w:hanging="360"/>
        <w:rPr>
          <w:rFonts w:ascii="Arial" w:eastAsia="Arial" w:hAnsi="Arial" w:cs="Arial"/>
          <w:b w:val="0"/>
          <w:sz w:val="20"/>
          <w:szCs w:val="20"/>
        </w:rPr>
      </w:pPr>
      <w:r>
        <w:rPr>
          <w:rFonts w:ascii="Arial" w:eastAsia="Arial" w:hAnsi="Arial" w:cs="Arial"/>
          <w:sz w:val="20"/>
          <w:szCs w:val="20"/>
        </w:rPr>
        <w:t xml:space="preserve">Section 1. </w:t>
      </w:r>
      <w:r>
        <w:rPr>
          <w:rFonts w:ascii="Arial" w:eastAsia="Arial" w:hAnsi="Arial" w:cs="Arial"/>
          <w:b w:val="0"/>
          <w:sz w:val="20"/>
          <w:szCs w:val="20"/>
        </w:rPr>
        <w:t xml:space="preserve">Any secondary public school is eligible to establish a new chapter. Nonpublic secondary schools accredited or approved by state departments of education or by accrediting agencies approved by NASSP are eligible to apply for a chapter. Each school shall have its own chapter except in cases where a school’s size precludes the formation of a full Faculty Council. In such cases, a chapter can be shared </w:t>
      </w:r>
      <w:proofErr w:type="gramStart"/>
      <w:r>
        <w:rPr>
          <w:rFonts w:ascii="Arial" w:eastAsia="Arial" w:hAnsi="Arial" w:cs="Arial"/>
          <w:b w:val="0"/>
          <w:sz w:val="20"/>
          <w:szCs w:val="20"/>
        </w:rPr>
        <w:t>as long as</w:t>
      </w:r>
      <w:proofErr w:type="gramEnd"/>
      <w:r>
        <w:rPr>
          <w:rFonts w:ascii="Arial" w:eastAsia="Arial" w:hAnsi="Arial" w:cs="Arial"/>
          <w:b w:val="0"/>
          <w:sz w:val="20"/>
          <w:szCs w:val="20"/>
        </w:rPr>
        <w:t xml:space="preserve"> all other constitutional requirements can be met. A middle level unit in the same building with a high school unit will be appropriate for two separate chapters (one for the National Junior Honor Society and one for the National Honor Society). (See Chapter 4 for clarification of this last provision of Section 1.) </w:t>
      </w:r>
    </w:p>
    <w:p w14:paraId="0000000D" w14:textId="77777777" w:rsidR="00420366" w:rsidRDefault="00000000">
      <w:pPr>
        <w:pStyle w:val="Heading1"/>
        <w:spacing w:before="0" w:line="276" w:lineRule="auto"/>
        <w:ind w:left="1080" w:hanging="360"/>
        <w:rPr>
          <w:rFonts w:ascii="Arial" w:eastAsia="Arial" w:hAnsi="Arial" w:cs="Arial"/>
          <w:b w:val="0"/>
          <w:sz w:val="20"/>
          <w:szCs w:val="20"/>
        </w:rPr>
      </w:pPr>
      <w:r>
        <w:rPr>
          <w:rFonts w:ascii="Arial" w:eastAsia="Arial" w:hAnsi="Arial" w:cs="Arial"/>
          <w:sz w:val="20"/>
          <w:szCs w:val="20"/>
        </w:rPr>
        <w:t xml:space="preserve">Section 2. </w:t>
      </w:r>
      <w:r>
        <w:rPr>
          <w:rFonts w:ascii="Arial" w:eastAsia="Arial" w:hAnsi="Arial" w:cs="Arial"/>
          <w:b w:val="0"/>
          <w:sz w:val="20"/>
          <w:szCs w:val="20"/>
        </w:rPr>
        <w:t xml:space="preserve">Deleted. </w:t>
      </w:r>
    </w:p>
    <w:p w14:paraId="0000000E" w14:textId="77777777" w:rsidR="00420366" w:rsidRDefault="00000000">
      <w:pPr>
        <w:pStyle w:val="Heading1"/>
        <w:spacing w:before="0" w:line="276" w:lineRule="auto"/>
        <w:ind w:left="1080" w:hanging="360"/>
        <w:rPr>
          <w:rFonts w:ascii="Arial" w:eastAsia="Arial" w:hAnsi="Arial" w:cs="Arial"/>
          <w:b w:val="0"/>
          <w:sz w:val="20"/>
          <w:szCs w:val="20"/>
        </w:rPr>
      </w:pPr>
      <w:r>
        <w:rPr>
          <w:rFonts w:ascii="Arial" w:eastAsia="Arial" w:hAnsi="Arial" w:cs="Arial"/>
          <w:sz w:val="20"/>
          <w:szCs w:val="20"/>
        </w:rPr>
        <w:t xml:space="preserve">Section 3. </w:t>
      </w:r>
      <w:r>
        <w:rPr>
          <w:rFonts w:ascii="Arial" w:eastAsia="Arial" w:hAnsi="Arial" w:cs="Arial"/>
          <w:b w:val="0"/>
          <w:sz w:val="20"/>
          <w:szCs w:val="20"/>
        </w:rPr>
        <w:t xml:space="preserve">Each school with a chapter shall pay an annual affiliation fee approved by the NASSP Board of Directors. </w:t>
      </w:r>
    </w:p>
    <w:p w14:paraId="0000000F" w14:textId="502030F0" w:rsidR="00420366" w:rsidRDefault="00000000">
      <w:pPr>
        <w:pStyle w:val="Heading1"/>
        <w:spacing w:before="0" w:line="276" w:lineRule="auto"/>
        <w:ind w:left="1080" w:hanging="360"/>
        <w:rPr>
          <w:rFonts w:ascii="Arial" w:eastAsia="Arial" w:hAnsi="Arial" w:cs="Arial"/>
          <w:b w:val="0"/>
          <w:sz w:val="20"/>
          <w:szCs w:val="20"/>
        </w:rPr>
      </w:pPr>
      <w:r>
        <w:rPr>
          <w:rFonts w:ascii="Arial" w:eastAsia="Arial" w:hAnsi="Arial" w:cs="Arial"/>
          <w:sz w:val="20"/>
          <w:szCs w:val="20"/>
        </w:rPr>
        <w:t xml:space="preserve">Section 4. </w:t>
      </w:r>
      <w:r>
        <w:rPr>
          <w:rFonts w:ascii="Arial" w:eastAsia="Arial" w:hAnsi="Arial" w:cs="Arial"/>
          <w:b w:val="0"/>
          <w:sz w:val="20"/>
          <w:szCs w:val="20"/>
        </w:rPr>
        <w:t xml:space="preserve">The annual individual member dues paid to a chapter or state affiliate, if any, shall not exceed twenty </w:t>
      </w:r>
      <w:r w:rsidRPr="00CF0664">
        <w:rPr>
          <w:rFonts w:ascii="Arial" w:eastAsia="Arial" w:hAnsi="Arial" w:cs="Arial"/>
          <w:b w:val="0"/>
          <w:sz w:val="20"/>
          <w:szCs w:val="20"/>
        </w:rPr>
        <w:t>(2</w:t>
      </w:r>
      <w:r w:rsidR="00AB2648" w:rsidRPr="00CF0664">
        <w:rPr>
          <w:rFonts w:ascii="Arial" w:eastAsia="Arial" w:hAnsi="Arial" w:cs="Arial"/>
          <w:b w:val="0"/>
          <w:sz w:val="20"/>
          <w:szCs w:val="20"/>
        </w:rPr>
        <w:t>5</w:t>
      </w:r>
      <w:r w:rsidRPr="00CF0664">
        <w:rPr>
          <w:rFonts w:ascii="Arial" w:eastAsia="Arial" w:hAnsi="Arial" w:cs="Arial"/>
          <w:b w:val="0"/>
          <w:sz w:val="20"/>
          <w:szCs w:val="20"/>
        </w:rPr>
        <w:t>) dollars</w:t>
      </w:r>
      <w:r>
        <w:rPr>
          <w:rFonts w:ascii="Arial" w:eastAsia="Arial" w:hAnsi="Arial" w:cs="Arial"/>
          <w:b w:val="0"/>
          <w:sz w:val="20"/>
          <w:szCs w:val="20"/>
        </w:rPr>
        <w:t xml:space="preserve"> inclusively. The exact amount shall be determined by the executive committee of the chapter and shall be subject to the approval of the chapter membership. </w:t>
      </w:r>
    </w:p>
    <w:p w14:paraId="00000010" w14:textId="77777777" w:rsidR="00420366" w:rsidRDefault="00000000">
      <w:pPr>
        <w:pStyle w:val="Heading1"/>
        <w:spacing w:before="0" w:line="276" w:lineRule="auto"/>
        <w:ind w:left="1080" w:hanging="360"/>
        <w:rPr>
          <w:rFonts w:ascii="Arial" w:eastAsia="Arial" w:hAnsi="Arial" w:cs="Arial"/>
          <w:b w:val="0"/>
          <w:sz w:val="20"/>
          <w:szCs w:val="20"/>
        </w:rPr>
      </w:pPr>
      <w:r>
        <w:rPr>
          <w:rFonts w:ascii="Arial" w:eastAsia="Arial" w:hAnsi="Arial" w:cs="Arial"/>
          <w:sz w:val="20"/>
          <w:szCs w:val="20"/>
        </w:rPr>
        <w:t xml:space="preserve">Section 5. </w:t>
      </w:r>
      <w:r>
        <w:rPr>
          <w:rFonts w:ascii="Arial" w:eastAsia="Arial" w:hAnsi="Arial" w:cs="Arial"/>
          <w:b w:val="0"/>
          <w:sz w:val="20"/>
          <w:szCs w:val="20"/>
        </w:rPr>
        <w:t xml:space="preserve">Duly chartered local chapters shall conform to this Constitution as set forth by the NASSP Board of Directors. Failure to do so may result in the loss of the charter. </w:t>
      </w:r>
    </w:p>
    <w:p w14:paraId="00000011" w14:textId="2759B349" w:rsidR="00420366" w:rsidRDefault="00000000">
      <w:pPr>
        <w:pStyle w:val="Heading1"/>
        <w:spacing w:before="0" w:line="276" w:lineRule="auto"/>
        <w:ind w:left="360" w:hanging="360"/>
        <w:rPr>
          <w:rFonts w:ascii="Arial" w:eastAsia="Arial" w:hAnsi="Arial" w:cs="Arial"/>
          <w:sz w:val="20"/>
          <w:szCs w:val="20"/>
        </w:rPr>
      </w:pPr>
      <w:r>
        <w:rPr>
          <w:rFonts w:ascii="Arial" w:eastAsia="Arial" w:hAnsi="Arial" w:cs="Arial"/>
          <w:sz w:val="20"/>
          <w:szCs w:val="20"/>
        </w:rPr>
        <w:t xml:space="preserve">ARTICLE </w:t>
      </w:r>
      <w:r w:rsidR="004805A4">
        <w:rPr>
          <w:rFonts w:ascii="Arial" w:eastAsia="Arial" w:hAnsi="Arial" w:cs="Arial"/>
          <w:sz w:val="20"/>
          <w:szCs w:val="20"/>
        </w:rPr>
        <w:t>III</w:t>
      </w:r>
      <w:r>
        <w:rPr>
          <w:rFonts w:ascii="Arial" w:eastAsia="Arial" w:hAnsi="Arial" w:cs="Arial"/>
          <w:sz w:val="20"/>
          <w:szCs w:val="20"/>
        </w:rPr>
        <w:t xml:space="preserve">: THE PRINCIPAL </w:t>
      </w:r>
    </w:p>
    <w:p w14:paraId="00000012" w14:textId="77777777" w:rsidR="00420366" w:rsidRDefault="00000000">
      <w:pPr>
        <w:pStyle w:val="Heading1"/>
        <w:spacing w:before="0" w:line="276" w:lineRule="auto"/>
        <w:ind w:left="1080" w:hanging="360"/>
        <w:rPr>
          <w:rFonts w:ascii="Arial" w:eastAsia="Arial" w:hAnsi="Arial" w:cs="Arial"/>
          <w:b w:val="0"/>
          <w:sz w:val="20"/>
          <w:szCs w:val="20"/>
        </w:rPr>
      </w:pPr>
      <w:r>
        <w:rPr>
          <w:rFonts w:ascii="Arial" w:eastAsia="Arial" w:hAnsi="Arial" w:cs="Arial"/>
          <w:sz w:val="20"/>
          <w:szCs w:val="20"/>
        </w:rPr>
        <w:t xml:space="preserve">Section 1. </w:t>
      </w:r>
      <w:r>
        <w:rPr>
          <w:rFonts w:ascii="Arial" w:eastAsia="Arial" w:hAnsi="Arial" w:cs="Arial"/>
          <w:b w:val="0"/>
          <w:sz w:val="20"/>
          <w:szCs w:val="20"/>
        </w:rPr>
        <w:t xml:space="preserve">The principal shall reserve the right to approve all activities and decisions of the chapter. </w:t>
      </w:r>
    </w:p>
    <w:p w14:paraId="00000013" w14:textId="56979217" w:rsidR="00420366" w:rsidRDefault="00000000">
      <w:pPr>
        <w:pStyle w:val="Heading1"/>
        <w:spacing w:before="0" w:line="276" w:lineRule="auto"/>
        <w:ind w:left="1080" w:hanging="360"/>
        <w:rPr>
          <w:rFonts w:ascii="Arial" w:eastAsia="Arial" w:hAnsi="Arial" w:cs="Arial"/>
          <w:b w:val="0"/>
          <w:sz w:val="20"/>
          <w:szCs w:val="20"/>
        </w:rPr>
      </w:pPr>
      <w:r>
        <w:rPr>
          <w:rFonts w:ascii="Arial" w:eastAsia="Arial" w:hAnsi="Arial" w:cs="Arial"/>
          <w:sz w:val="20"/>
          <w:szCs w:val="20"/>
        </w:rPr>
        <w:t xml:space="preserve">Section 2. </w:t>
      </w:r>
      <w:r>
        <w:rPr>
          <w:rFonts w:ascii="Arial" w:eastAsia="Arial" w:hAnsi="Arial" w:cs="Arial"/>
          <w:b w:val="0"/>
          <w:sz w:val="20"/>
          <w:szCs w:val="20"/>
        </w:rPr>
        <w:t>The principal shall annually appoint a member of the faculty as chapter adviser, who may serve consecutive</w:t>
      </w:r>
      <w:r w:rsidR="00CF0664">
        <w:rPr>
          <w:rFonts w:ascii="Arial" w:eastAsia="Arial" w:hAnsi="Arial" w:cs="Arial"/>
          <w:b w:val="0"/>
          <w:sz w:val="20"/>
          <w:szCs w:val="20"/>
        </w:rPr>
        <w:t xml:space="preserve"> </w:t>
      </w:r>
      <w:r>
        <w:rPr>
          <w:rFonts w:ascii="Arial" w:eastAsia="Arial" w:hAnsi="Arial" w:cs="Arial"/>
          <w:b w:val="0"/>
          <w:sz w:val="20"/>
          <w:szCs w:val="20"/>
        </w:rPr>
        <w:t>terms.</w:t>
      </w:r>
      <w:r w:rsidR="00AB2648">
        <w:rPr>
          <w:rFonts w:ascii="Arial" w:eastAsia="Arial" w:hAnsi="Arial" w:cs="Arial"/>
          <w:b w:val="0"/>
          <w:sz w:val="20"/>
          <w:szCs w:val="20"/>
        </w:rPr>
        <w:t xml:space="preserve"> </w:t>
      </w:r>
      <w:r>
        <w:rPr>
          <w:rFonts w:ascii="Arial" w:eastAsia="Arial" w:hAnsi="Arial" w:cs="Arial"/>
          <w:b w:val="0"/>
          <w:sz w:val="20"/>
          <w:szCs w:val="20"/>
        </w:rPr>
        <w:t>Co-advisers</w:t>
      </w:r>
      <w:r w:rsidR="00AB2648">
        <w:rPr>
          <w:rFonts w:ascii="Arial" w:eastAsia="Arial" w:hAnsi="Arial" w:cs="Arial"/>
          <w:b w:val="0"/>
          <w:sz w:val="20"/>
          <w:szCs w:val="20"/>
        </w:rPr>
        <w:t xml:space="preserve"> </w:t>
      </w:r>
      <w:r>
        <w:rPr>
          <w:rFonts w:ascii="Arial" w:eastAsia="Arial" w:hAnsi="Arial" w:cs="Arial"/>
          <w:b w:val="0"/>
          <w:sz w:val="20"/>
          <w:szCs w:val="20"/>
        </w:rPr>
        <w:t>may</w:t>
      </w:r>
      <w:r w:rsidR="00AB2648">
        <w:rPr>
          <w:rFonts w:ascii="Arial" w:eastAsia="Arial" w:hAnsi="Arial" w:cs="Arial"/>
          <w:b w:val="0"/>
          <w:sz w:val="20"/>
          <w:szCs w:val="20"/>
        </w:rPr>
        <w:t xml:space="preserve"> </w:t>
      </w:r>
      <w:r>
        <w:rPr>
          <w:rFonts w:ascii="Arial" w:eastAsia="Arial" w:hAnsi="Arial" w:cs="Arial"/>
          <w:b w:val="0"/>
          <w:sz w:val="20"/>
          <w:szCs w:val="20"/>
        </w:rPr>
        <w:t>be</w:t>
      </w:r>
      <w:r w:rsidR="00AB2648">
        <w:rPr>
          <w:rFonts w:ascii="Arial" w:eastAsia="Arial" w:hAnsi="Arial" w:cs="Arial"/>
          <w:b w:val="0"/>
          <w:sz w:val="20"/>
          <w:szCs w:val="20"/>
        </w:rPr>
        <w:t xml:space="preserve"> </w:t>
      </w:r>
      <w:r>
        <w:rPr>
          <w:rFonts w:ascii="Arial" w:eastAsia="Arial" w:hAnsi="Arial" w:cs="Arial"/>
          <w:b w:val="0"/>
          <w:sz w:val="20"/>
          <w:szCs w:val="20"/>
        </w:rPr>
        <w:t xml:space="preserve">appointed where necessary. </w:t>
      </w:r>
    </w:p>
    <w:p w14:paraId="00000014" w14:textId="77777777" w:rsidR="00420366" w:rsidRDefault="00000000">
      <w:pPr>
        <w:pStyle w:val="Heading1"/>
        <w:spacing w:before="0" w:line="276" w:lineRule="auto"/>
        <w:ind w:left="1080" w:hanging="360"/>
        <w:rPr>
          <w:rFonts w:ascii="Arial" w:eastAsia="Arial" w:hAnsi="Arial" w:cs="Arial"/>
          <w:b w:val="0"/>
          <w:sz w:val="20"/>
          <w:szCs w:val="20"/>
        </w:rPr>
      </w:pPr>
      <w:r>
        <w:rPr>
          <w:rFonts w:ascii="Arial" w:eastAsia="Arial" w:hAnsi="Arial" w:cs="Arial"/>
          <w:sz w:val="20"/>
          <w:szCs w:val="20"/>
        </w:rPr>
        <w:t xml:space="preserve">Section 3. </w:t>
      </w:r>
      <w:r>
        <w:rPr>
          <w:rFonts w:ascii="Arial" w:eastAsia="Arial" w:hAnsi="Arial" w:cs="Arial"/>
          <w:b w:val="0"/>
          <w:sz w:val="20"/>
          <w:szCs w:val="20"/>
        </w:rPr>
        <w:t xml:space="preserve">The principal shall annually appoint a Faculty Council composed of five members of </w:t>
      </w:r>
      <w:r>
        <w:rPr>
          <w:rFonts w:ascii="Arial" w:eastAsia="Arial" w:hAnsi="Arial" w:cs="Arial"/>
          <w:b w:val="0"/>
          <w:sz w:val="20"/>
          <w:szCs w:val="20"/>
        </w:rPr>
        <w:lastRenderedPageBreak/>
        <w:t xml:space="preserve">the school’s faculty who may serve consecutive terms. </w:t>
      </w:r>
    </w:p>
    <w:p w14:paraId="00000015" w14:textId="77777777" w:rsidR="00420366" w:rsidRDefault="00000000">
      <w:pPr>
        <w:pStyle w:val="Heading1"/>
        <w:spacing w:before="0" w:line="276" w:lineRule="auto"/>
        <w:ind w:left="1080" w:hanging="360"/>
        <w:rPr>
          <w:rFonts w:ascii="Arial" w:eastAsia="Arial" w:hAnsi="Arial" w:cs="Arial"/>
          <w:sz w:val="20"/>
          <w:szCs w:val="20"/>
        </w:rPr>
      </w:pPr>
      <w:r>
        <w:rPr>
          <w:rFonts w:ascii="Arial" w:eastAsia="Arial" w:hAnsi="Arial" w:cs="Arial"/>
          <w:sz w:val="20"/>
          <w:szCs w:val="20"/>
        </w:rPr>
        <w:t xml:space="preserve">Section 4. </w:t>
      </w:r>
      <w:r>
        <w:rPr>
          <w:rFonts w:ascii="Arial" w:eastAsia="Arial" w:hAnsi="Arial" w:cs="Arial"/>
          <w:b w:val="0"/>
          <w:sz w:val="20"/>
          <w:szCs w:val="20"/>
        </w:rPr>
        <w:t>The principal shall receive appeals in cases of non-selection of candidates, and the disciplining or dismissal of members</w:t>
      </w:r>
      <w:r>
        <w:rPr>
          <w:rFonts w:ascii="Arial" w:eastAsia="Arial" w:hAnsi="Arial" w:cs="Arial"/>
          <w:sz w:val="20"/>
          <w:szCs w:val="20"/>
        </w:rPr>
        <w:t xml:space="preserve">. </w:t>
      </w:r>
    </w:p>
    <w:p w14:paraId="00000016" w14:textId="261BCA6C" w:rsidR="00420366" w:rsidRDefault="00000000">
      <w:pPr>
        <w:pStyle w:val="Heading1"/>
        <w:spacing w:before="0" w:line="276" w:lineRule="auto"/>
        <w:ind w:left="360" w:hanging="360"/>
        <w:rPr>
          <w:rFonts w:ascii="Arial" w:eastAsia="Arial" w:hAnsi="Arial" w:cs="Arial"/>
          <w:sz w:val="20"/>
          <w:szCs w:val="20"/>
        </w:rPr>
      </w:pPr>
      <w:r>
        <w:rPr>
          <w:rFonts w:ascii="Arial" w:eastAsia="Arial" w:hAnsi="Arial" w:cs="Arial"/>
          <w:sz w:val="20"/>
          <w:szCs w:val="20"/>
        </w:rPr>
        <w:t>ARTICLE I</w:t>
      </w:r>
      <w:r w:rsidR="004805A4">
        <w:rPr>
          <w:rFonts w:ascii="Arial" w:eastAsia="Arial" w:hAnsi="Arial" w:cs="Arial"/>
          <w:sz w:val="20"/>
          <w:szCs w:val="20"/>
        </w:rPr>
        <w:t>V</w:t>
      </w:r>
      <w:r>
        <w:rPr>
          <w:rFonts w:ascii="Arial" w:eastAsia="Arial" w:hAnsi="Arial" w:cs="Arial"/>
          <w:sz w:val="20"/>
          <w:szCs w:val="20"/>
        </w:rPr>
        <w:t xml:space="preserve">: THE CHAPTER ADVISER </w:t>
      </w:r>
    </w:p>
    <w:p w14:paraId="00000017" w14:textId="15DDE697" w:rsidR="00420366" w:rsidRDefault="00000000">
      <w:pPr>
        <w:pStyle w:val="Heading1"/>
        <w:spacing w:before="0" w:line="276" w:lineRule="auto"/>
        <w:ind w:left="1080" w:hanging="360"/>
        <w:rPr>
          <w:rFonts w:ascii="Arial" w:eastAsia="Arial" w:hAnsi="Arial" w:cs="Arial"/>
          <w:b w:val="0"/>
          <w:sz w:val="20"/>
          <w:szCs w:val="20"/>
        </w:rPr>
      </w:pPr>
      <w:r>
        <w:rPr>
          <w:rFonts w:ascii="Arial" w:eastAsia="Arial" w:hAnsi="Arial" w:cs="Arial"/>
          <w:sz w:val="20"/>
          <w:szCs w:val="20"/>
        </w:rPr>
        <w:t xml:space="preserve">Section 1. </w:t>
      </w:r>
      <w:r>
        <w:rPr>
          <w:rFonts w:ascii="Arial" w:eastAsia="Arial" w:hAnsi="Arial" w:cs="Arial"/>
          <w:b w:val="0"/>
          <w:sz w:val="20"/>
          <w:szCs w:val="20"/>
        </w:rPr>
        <w:t>The chapter adviser shall be responsible for the direct, day-to-day supervision of the chapter and act as liaison between faculty,</w:t>
      </w:r>
      <w:r w:rsidR="00AB2648">
        <w:rPr>
          <w:rFonts w:ascii="Arial" w:eastAsia="Arial" w:hAnsi="Arial" w:cs="Arial"/>
          <w:b w:val="0"/>
          <w:sz w:val="20"/>
          <w:szCs w:val="20"/>
        </w:rPr>
        <w:t xml:space="preserve"> </w:t>
      </w:r>
      <w:r>
        <w:rPr>
          <w:rFonts w:ascii="Arial" w:eastAsia="Arial" w:hAnsi="Arial" w:cs="Arial"/>
          <w:b w:val="0"/>
          <w:sz w:val="20"/>
          <w:szCs w:val="20"/>
        </w:rPr>
        <w:t xml:space="preserve">administration, students, and community. </w:t>
      </w:r>
    </w:p>
    <w:p w14:paraId="00000018" w14:textId="7CE3D909" w:rsidR="00420366" w:rsidRDefault="00000000">
      <w:pPr>
        <w:pStyle w:val="Heading1"/>
        <w:spacing w:before="0" w:line="276" w:lineRule="auto"/>
        <w:ind w:left="1080" w:hanging="360"/>
        <w:rPr>
          <w:rFonts w:ascii="Arial" w:eastAsia="Arial" w:hAnsi="Arial" w:cs="Arial"/>
          <w:b w:val="0"/>
          <w:sz w:val="20"/>
          <w:szCs w:val="20"/>
        </w:rPr>
      </w:pPr>
      <w:r>
        <w:rPr>
          <w:rFonts w:ascii="Arial" w:eastAsia="Arial" w:hAnsi="Arial" w:cs="Arial"/>
          <w:sz w:val="20"/>
          <w:szCs w:val="20"/>
        </w:rPr>
        <w:t xml:space="preserve">Section 2. </w:t>
      </w:r>
      <w:r>
        <w:rPr>
          <w:rFonts w:ascii="Arial" w:eastAsia="Arial" w:hAnsi="Arial" w:cs="Arial"/>
          <w:b w:val="0"/>
          <w:sz w:val="20"/>
          <w:szCs w:val="20"/>
        </w:rPr>
        <w:t>The chapter adviser shall maintain files on membership, chapter history, activities, and financial transactions.</w:t>
      </w:r>
      <w:r w:rsidR="00AB2648">
        <w:rPr>
          <w:rFonts w:ascii="Arial" w:eastAsia="Arial" w:hAnsi="Arial" w:cs="Arial"/>
          <w:b w:val="0"/>
          <w:sz w:val="20"/>
          <w:szCs w:val="20"/>
        </w:rPr>
        <w:t xml:space="preserve"> </w:t>
      </w:r>
      <w:r>
        <w:rPr>
          <w:rFonts w:ascii="Arial" w:eastAsia="Arial" w:hAnsi="Arial" w:cs="Arial"/>
          <w:b w:val="0"/>
          <w:sz w:val="20"/>
          <w:szCs w:val="20"/>
        </w:rPr>
        <w:t xml:space="preserve">The chapter adviser shall complete the annual survey and submit it to the national office. </w:t>
      </w:r>
    </w:p>
    <w:p w14:paraId="00000019" w14:textId="77777777" w:rsidR="00420366" w:rsidRDefault="00000000">
      <w:pPr>
        <w:pStyle w:val="Heading1"/>
        <w:spacing w:before="0" w:line="276" w:lineRule="auto"/>
        <w:ind w:left="1080" w:hanging="360"/>
        <w:rPr>
          <w:rFonts w:ascii="Arial" w:eastAsia="Arial" w:hAnsi="Arial" w:cs="Arial"/>
          <w:b w:val="0"/>
          <w:sz w:val="20"/>
          <w:szCs w:val="20"/>
        </w:rPr>
      </w:pPr>
      <w:r>
        <w:rPr>
          <w:rFonts w:ascii="Arial" w:eastAsia="Arial" w:hAnsi="Arial" w:cs="Arial"/>
          <w:sz w:val="20"/>
          <w:szCs w:val="20"/>
        </w:rPr>
        <w:t xml:space="preserve">Section 3. </w:t>
      </w:r>
      <w:r>
        <w:rPr>
          <w:rFonts w:ascii="Arial" w:eastAsia="Arial" w:hAnsi="Arial" w:cs="Arial"/>
          <w:b w:val="0"/>
          <w:sz w:val="20"/>
          <w:szCs w:val="20"/>
        </w:rPr>
        <w:t xml:space="preserve">The chapter adviser shall regularly review each member for compliance with Society standards and obligations. </w:t>
      </w:r>
    </w:p>
    <w:p w14:paraId="0000001A" w14:textId="77777777" w:rsidR="00420366" w:rsidRDefault="00000000">
      <w:pPr>
        <w:pStyle w:val="Heading1"/>
        <w:spacing w:before="0" w:line="276" w:lineRule="auto"/>
        <w:ind w:left="1080" w:hanging="360"/>
        <w:rPr>
          <w:rFonts w:ascii="Arial" w:eastAsia="Arial" w:hAnsi="Arial" w:cs="Arial"/>
          <w:b w:val="0"/>
          <w:sz w:val="20"/>
          <w:szCs w:val="20"/>
        </w:rPr>
      </w:pPr>
      <w:r>
        <w:rPr>
          <w:rFonts w:ascii="Arial" w:eastAsia="Arial" w:hAnsi="Arial" w:cs="Arial"/>
          <w:sz w:val="20"/>
          <w:szCs w:val="20"/>
        </w:rPr>
        <w:t xml:space="preserve">Section 4. </w:t>
      </w:r>
      <w:r>
        <w:rPr>
          <w:rFonts w:ascii="Arial" w:eastAsia="Arial" w:hAnsi="Arial" w:cs="Arial"/>
          <w:b w:val="0"/>
          <w:sz w:val="20"/>
          <w:szCs w:val="20"/>
        </w:rPr>
        <w:t xml:space="preserve">The chapter adviser shall help the chapter officers understand and carry out their duties. </w:t>
      </w:r>
    </w:p>
    <w:p w14:paraId="0000001B" w14:textId="77777777" w:rsidR="00420366" w:rsidRDefault="00000000">
      <w:pPr>
        <w:pStyle w:val="Heading1"/>
        <w:spacing w:before="0" w:line="276" w:lineRule="auto"/>
        <w:ind w:left="1080" w:hanging="360"/>
        <w:rPr>
          <w:rFonts w:ascii="Arial" w:eastAsia="Arial" w:hAnsi="Arial" w:cs="Arial"/>
          <w:b w:val="0"/>
          <w:sz w:val="20"/>
          <w:szCs w:val="20"/>
        </w:rPr>
      </w:pPr>
      <w:r>
        <w:rPr>
          <w:rFonts w:ascii="Arial" w:eastAsia="Arial" w:hAnsi="Arial" w:cs="Arial"/>
          <w:sz w:val="20"/>
          <w:szCs w:val="20"/>
        </w:rPr>
        <w:t xml:space="preserve">Section 5. </w:t>
      </w:r>
      <w:r>
        <w:rPr>
          <w:rFonts w:ascii="Arial" w:eastAsia="Arial" w:hAnsi="Arial" w:cs="Arial"/>
          <w:b w:val="0"/>
          <w:sz w:val="20"/>
          <w:szCs w:val="20"/>
        </w:rPr>
        <w:t xml:space="preserve">The chapter adviser shall be an ex officio, nonvoting, sixth member of the Faculty Council and shall facilitate all meetings of the council. </w:t>
      </w:r>
    </w:p>
    <w:p w14:paraId="0000001C" w14:textId="77777777" w:rsidR="00420366" w:rsidRDefault="00000000">
      <w:pPr>
        <w:pStyle w:val="Heading1"/>
        <w:spacing w:before="0" w:line="276" w:lineRule="auto"/>
        <w:ind w:left="1080" w:hanging="360"/>
        <w:rPr>
          <w:rFonts w:ascii="Arial" w:eastAsia="Arial" w:hAnsi="Arial" w:cs="Arial"/>
          <w:b w:val="0"/>
          <w:sz w:val="20"/>
          <w:szCs w:val="20"/>
        </w:rPr>
      </w:pPr>
      <w:r>
        <w:rPr>
          <w:rFonts w:ascii="Arial" w:eastAsia="Arial" w:hAnsi="Arial" w:cs="Arial"/>
          <w:sz w:val="20"/>
          <w:szCs w:val="20"/>
        </w:rPr>
        <w:t xml:space="preserve">Section 6. </w:t>
      </w:r>
      <w:r>
        <w:rPr>
          <w:rFonts w:ascii="Arial" w:eastAsia="Arial" w:hAnsi="Arial" w:cs="Arial"/>
          <w:b w:val="0"/>
          <w:sz w:val="20"/>
          <w:szCs w:val="20"/>
        </w:rPr>
        <w:t xml:space="preserve">The chapter adviser shall be a member of the faculty, appointed annually by the principal, and may serve consecutive terms. </w:t>
      </w:r>
    </w:p>
    <w:p w14:paraId="0000001D" w14:textId="13316814" w:rsidR="00420366" w:rsidRDefault="00000000">
      <w:pPr>
        <w:pStyle w:val="Heading1"/>
        <w:spacing w:before="0" w:line="276" w:lineRule="auto"/>
        <w:ind w:left="360" w:hanging="360"/>
        <w:rPr>
          <w:rFonts w:ascii="Arial" w:eastAsia="Arial" w:hAnsi="Arial" w:cs="Arial"/>
          <w:sz w:val="20"/>
          <w:szCs w:val="20"/>
        </w:rPr>
      </w:pPr>
      <w:r>
        <w:rPr>
          <w:rFonts w:ascii="Arial" w:eastAsia="Arial" w:hAnsi="Arial" w:cs="Arial"/>
          <w:sz w:val="20"/>
          <w:szCs w:val="20"/>
        </w:rPr>
        <w:t xml:space="preserve">ARTICLE V: THE FACULTY COUNCIL </w:t>
      </w:r>
    </w:p>
    <w:p w14:paraId="0000001E" w14:textId="77777777" w:rsidR="00420366" w:rsidRDefault="00000000">
      <w:pPr>
        <w:pStyle w:val="Heading1"/>
        <w:spacing w:before="0" w:line="276" w:lineRule="auto"/>
        <w:ind w:left="1080" w:hanging="360"/>
        <w:rPr>
          <w:rFonts w:ascii="Arial" w:eastAsia="Arial" w:hAnsi="Arial" w:cs="Arial"/>
          <w:b w:val="0"/>
          <w:sz w:val="20"/>
          <w:szCs w:val="20"/>
        </w:rPr>
      </w:pPr>
      <w:r>
        <w:rPr>
          <w:rFonts w:ascii="Arial" w:eastAsia="Arial" w:hAnsi="Arial" w:cs="Arial"/>
          <w:sz w:val="20"/>
          <w:szCs w:val="20"/>
        </w:rPr>
        <w:t xml:space="preserve">Section 1. </w:t>
      </w:r>
      <w:r>
        <w:rPr>
          <w:rFonts w:ascii="Arial" w:eastAsia="Arial" w:hAnsi="Arial" w:cs="Arial"/>
          <w:b w:val="0"/>
          <w:sz w:val="20"/>
          <w:szCs w:val="20"/>
        </w:rPr>
        <w:t xml:space="preserve">The Faculty Council shall consist of five (5) voting faculty members appointed annually by the principal. The chapter adviser shall be an ex officio, nonvoting, sixth member of the Faculty Council. No principal or assistant principal may be included on the Faculty Council. (See commentary in Chapter 3 regarding the functions of the Faculty Council.) </w:t>
      </w:r>
    </w:p>
    <w:p w14:paraId="0000001F" w14:textId="77777777" w:rsidR="00420366" w:rsidRDefault="00000000">
      <w:pPr>
        <w:pStyle w:val="Heading1"/>
        <w:spacing w:before="0" w:line="276" w:lineRule="auto"/>
        <w:ind w:left="1080" w:hanging="360"/>
        <w:rPr>
          <w:rFonts w:ascii="Arial" w:eastAsia="Arial" w:hAnsi="Arial" w:cs="Arial"/>
          <w:b w:val="0"/>
          <w:sz w:val="20"/>
          <w:szCs w:val="20"/>
        </w:rPr>
      </w:pPr>
      <w:r>
        <w:rPr>
          <w:rFonts w:ascii="Arial" w:eastAsia="Arial" w:hAnsi="Arial" w:cs="Arial"/>
          <w:sz w:val="20"/>
          <w:szCs w:val="20"/>
        </w:rPr>
        <w:t xml:space="preserve">Section 2. </w:t>
      </w:r>
      <w:r>
        <w:rPr>
          <w:rFonts w:ascii="Arial" w:eastAsia="Arial" w:hAnsi="Arial" w:cs="Arial"/>
          <w:b w:val="0"/>
          <w:sz w:val="20"/>
          <w:szCs w:val="20"/>
        </w:rPr>
        <w:t xml:space="preserve">The term of the Faculty Council shall be one year. Members may be appointed to consecutive terms. </w:t>
      </w:r>
    </w:p>
    <w:p w14:paraId="00000020" w14:textId="3F29B852" w:rsidR="00420366" w:rsidRDefault="00000000">
      <w:pPr>
        <w:pStyle w:val="Heading1"/>
        <w:spacing w:before="0" w:line="276" w:lineRule="auto"/>
        <w:ind w:left="1080" w:hanging="360"/>
        <w:rPr>
          <w:rFonts w:ascii="Arial" w:eastAsia="Arial" w:hAnsi="Arial" w:cs="Arial"/>
          <w:b w:val="0"/>
          <w:sz w:val="20"/>
          <w:szCs w:val="20"/>
        </w:rPr>
      </w:pPr>
      <w:r>
        <w:rPr>
          <w:rFonts w:ascii="Arial" w:eastAsia="Arial" w:hAnsi="Arial" w:cs="Arial"/>
          <w:sz w:val="20"/>
          <w:szCs w:val="20"/>
        </w:rPr>
        <w:t xml:space="preserve">Section 3. </w:t>
      </w:r>
      <w:r>
        <w:rPr>
          <w:rFonts w:ascii="Arial" w:eastAsia="Arial" w:hAnsi="Arial" w:cs="Arial"/>
          <w:b w:val="0"/>
          <w:sz w:val="20"/>
          <w:szCs w:val="20"/>
        </w:rPr>
        <w:t>The Faculty Council shall meet at least once a year to review the procedures of the chapter, select members,</w:t>
      </w:r>
      <w:r w:rsidR="00AB2648">
        <w:rPr>
          <w:rFonts w:ascii="Arial" w:eastAsia="Arial" w:hAnsi="Arial" w:cs="Arial"/>
          <w:b w:val="0"/>
          <w:sz w:val="20"/>
          <w:szCs w:val="20"/>
        </w:rPr>
        <w:t xml:space="preserve"> </w:t>
      </w:r>
      <w:r>
        <w:rPr>
          <w:rFonts w:ascii="Arial" w:eastAsia="Arial" w:hAnsi="Arial" w:cs="Arial"/>
          <w:b w:val="0"/>
          <w:sz w:val="20"/>
          <w:szCs w:val="20"/>
        </w:rPr>
        <w:t>and to consider non</w:t>
      </w:r>
      <w:r w:rsidR="00AB2648">
        <w:rPr>
          <w:rFonts w:ascii="Arial" w:eastAsia="Arial" w:hAnsi="Arial" w:cs="Arial"/>
          <w:b w:val="0"/>
          <w:sz w:val="20"/>
          <w:szCs w:val="20"/>
        </w:rPr>
        <w:t xml:space="preserve"> </w:t>
      </w:r>
      <w:r>
        <w:rPr>
          <w:rFonts w:ascii="Arial" w:eastAsia="Arial" w:hAnsi="Arial" w:cs="Arial"/>
          <w:b w:val="0"/>
          <w:sz w:val="20"/>
          <w:szCs w:val="20"/>
        </w:rPr>
        <w:t xml:space="preserve">selection, dismissal, other disciplinary actions, and warning cases. </w:t>
      </w:r>
    </w:p>
    <w:p w14:paraId="00000021" w14:textId="77777777" w:rsidR="00420366" w:rsidRDefault="00000000">
      <w:pPr>
        <w:pStyle w:val="Heading1"/>
        <w:spacing w:before="0" w:line="276" w:lineRule="auto"/>
        <w:ind w:left="1080" w:hanging="360"/>
        <w:rPr>
          <w:rFonts w:ascii="Arial" w:eastAsia="Arial" w:hAnsi="Arial" w:cs="Arial"/>
          <w:sz w:val="20"/>
          <w:szCs w:val="20"/>
        </w:rPr>
      </w:pPr>
      <w:r>
        <w:rPr>
          <w:rFonts w:ascii="Arial" w:eastAsia="Arial" w:hAnsi="Arial" w:cs="Arial"/>
          <w:sz w:val="20"/>
          <w:szCs w:val="20"/>
        </w:rPr>
        <w:t xml:space="preserve">Section 4. </w:t>
      </w:r>
      <w:r>
        <w:rPr>
          <w:rFonts w:ascii="Arial" w:eastAsia="Arial" w:hAnsi="Arial" w:cs="Arial"/>
          <w:b w:val="0"/>
          <w:sz w:val="20"/>
          <w:szCs w:val="20"/>
        </w:rPr>
        <w:t>The Faculty Council will develop and revise, when necessary, all chapter procedures for selection, discipline, and dismissal of members, all of which must remain in compliance with this Constitution and NHS policies.</w:t>
      </w:r>
    </w:p>
    <w:p w14:paraId="00000022" w14:textId="587FB773" w:rsidR="00420366" w:rsidRDefault="00000000">
      <w:pPr>
        <w:pStyle w:val="Heading1"/>
        <w:spacing w:before="0" w:line="276" w:lineRule="auto"/>
        <w:ind w:left="360" w:hanging="360"/>
        <w:rPr>
          <w:rFonts w:ascii="Arial" w:eastAsia="Arial" w:hAnsi="Arial" w:cs="Arial"/>
        </w:rPr>
      </w:pPr>
      <w:r>
        <w:rPr>
          <w:rFonts w:ascii="Arial" w:eastAsia="Arial" w:hAnsi="Arial" w:cs="Arial"/>
          <w:sz w:val="20"/>
          <w:szCs w:val="20"/>
        </w:rPr>
        <w:t xml:space="preserve">ARTICLE </w:t>
      </w:r>
      <w:r w:rsidR="004805A4">
        <w:rPr>
          <w:rFonts w:ascii="Arial" w:eastAsia="Arial" w:hAnsi="Arial" w:cs="Arial"/>
          <w:sz w:val="20"/>
          <w:szCs w:val="20"/>
        </w:rPr>
        <w:t>V</w:t>
      </w:r>
      <w:r>
        <w:rPr>
          <w:rFonts w:ascii="Arial" w:eastAsia="Arial" w:hAnsi="Arial" w:cs="Arial"/>
          <w:sz w:val="20"/>
          <w:szCs w:val="20"/>
        </w:rPr>
        <w:t>I:  MEMBERSHIP</w:t>
      </w:r>
    </w:p>
    <w:p w14:paraId="00000023" w14:textId="157997E5" w:rsidR="00420366" w:rsidRDefault="00000000">
      <w:pPr>
        <w:spacing w:before="0" w:after="0" w:line="276" w:lineRule="auto"/>
        <w:ind w:left="1080" w:right="0" w:hanging="360"/>
        <w:rPr>
          <w:rFonts w:ascii="Arial" w:eastAsia="Arial" w:hAnsi="Arial" w:cs="Arial"/>
        </w:rPr>
      </w:pPr>
      <w:r>
        <w:rPr>
          <w:rFonts w:ascii="Arial" w:eastAsia="Arial" w:hAnsi="Arial" w:cs="Arial"/>
          <w:b/>
        </w:rPr>
        <w:t>Section I. </w:t>
      </w:r>
      <w:r>
        <w:rPr>
          <w:rFonts w:ascii="Arial" w:eastAsia="Arial" w:hAnsi="Arial" w:cs="Arial"/>
        </w:rPr>
        <w:t xml:space="preserve"> Membership in the local chapter is an honor bestowed upon a student. Selection for membership is by a Faculty Council and is based on </w:t>
      </w:r>
      <w:r w:rsidR="00AB2648">
        <w:rPr>
          <w:rFonts w:ascii="Arial" w:eastAsia="Arial" w:hAnsi="Arial" w:cs="Arial"/>
        </w:rPr>
        <w:t xml:space="preserve">the scoring of applications regarding </w:t>
      </w:r>
      <w:r>
        <w:rPr>
          <w:rFonts w:ascii="Arial" w:eastAsia="Arial" w:hAnsi="Arial" w:cs="Arial"/>
        </w:rPr>
        <w:t xml:space="preserve">outstanding scholarship, character, leadership, and service. Once selected, members have the responsibility to continue to demonstrate these </w:t>
      </w:r>
      <w:r w:rsidR="00AB2648">
        <w:rPr>
          <w:rFonts w:ascii="Arial" w:eastAsia="Arial" w:hAnsi="Arial" w:cs="Arial"/>
        </w:rPr>
        <w:t>qualities.</w:t>
      </w:r>
    </w:p>
    <w:p w14:paraId="00000024" w14:textId="77777777" w:rsidR="00420366" w:rsidRDefault="00000000">
      <w:pPr>
        <w:numPr>
          <w:ilvl w:val="0"/>
          <w:numId w:val="6"/>
        </w:numPr>
        <w:spacing w:before="0" w:after="0" w:line="276" w:lineRule="auto"/>
        <w:ind w:left="2160" w:right="0"/>
        <w:rPr>
          <w:rFonts w:ascii="Arial" w:eastAsia="Arial" w:hAnsi="Arial" w:cs="Arial"/>
        </w:rPr>
      </w:pPr>
      <w:r>
        <w:rPr>
          <w:rFonts w:ascii="Arial" w:eastAsia="Arial" w:hAnsi="Arial" w:cs="Arial"/>
        </w:rPr>
        <w:lastRenderedPageBreak/>
        <w:t>In this chapter, members will demonstrate these qualities through the following:</w:t>
      </w:r>
    </w:p>
    <w:p w14:paraId="00000025" w14:textId="77777777" w:rsidR="00420366" w:rsidRDefault="00000000">
      <w:pPr>
        <w:numPr>
          <w:ilvl w:val="1"/>
          <w:numId w:val="6"/>
        </w:numPr>
        <w:spacing w:before="0" w:after="0" w:line="276" w:lineRule="auto"/>
        <w:ind w:left="2880" w:right="0"/>
        <w:rPr>
          <w:rFonts w:ascii="Arial" w:eastAsia="Arial" w:hAnsi="Arial" w:cs="Arial"/>
        </w:rPr>
      </w:pPr>
      <w:r>
        <w:rPr>
          <w:rFonts w:ascii="Arial" w:eastAsia="Arial" w:hAnsi="Arial" w:cs="Arial"/>
        </w:rPr>
        <w:t>Turning in forms and dues on time</w:t>
      </w:r>
    </w:p>
    <w:p w14:paraId="00000026" w14:textId="77777777" w:rsidR="00420366" w:rsidRDefault="00000000">
      <w:pPr>
        <w:numPr>
          <w:ilvl w:val="1"/>
          <w:numId w:val="6"/>
        </w:numPr>
        <w:spacing w:before="0" w:after="0" w:line="276" w:lineRule="auto"/>
        <w:ind w:left="2880" w:right="0"/>
        <w:rPr>
          <w:rFonts w:ascii="Arial" w:eastAsia="Arial" w:hAnsi="Arial" w:cs="Arial"/>
        </w:rPr>
      </w:pPr>
      <w:r>
        <w:rPr>
          <w:rFonts w:ascii="Arial" w:eastAsia="Arial" w:hAnsi="Arial" w:cs="Arial"/>
        </w:rPr>
        <w:t>Maintaining a 3.8 weighted GPA</w:t>
      </w:r>
    </w:p>
    <w:p w14:paraId="00000027" w14:textId="77777777" w:rsidR="00420366" w:rsidRDefault="00000000">
      <w:pPr>
        <w:numPr>
          <w:ilvl w:val="1"/>
          <w:numId w:val="6"/>
        </w:numPr>
        <w:spacing w:before="0" w:after="0" w:line="276" w:lineRule="auto"/>
        <w:ind w:left="2880" w:right="0"/>
        <w:rPr>
          <w:rFonts w:ascii="Arial" w:eastAsia="Arial" w:hAnsi="Arial" w:cs="Arial"/>
        </w:rPr>
      </w:pPr>
      <w:r>
        <w:rPr>
          <w:rFonts w:ascii="Arial" w:eastAsia="Arial" w:hAnsi="Arial" w:cs="Arial"/>
        </w:rPr>
        <w:t>Maintaining attendance at member meetings</w:t>
      </w:r>
    </w:p>
    <w:p w14:paraId="00000028" w14:textId="77777777" w:rsidR="00420366" w:rsidRDefault="00000000">
      <w:pPr>
        <w:numPr>
          <w:ilvl w:val="1"/>
          <w:numId w:val="6"/>
        </w:numPr>
        <w:spacing w:before="0" w:after="0" w:line="276" w:lineRule="auto"/>
        <w:ind w:left="2880" w:right="0"/>
        <w:rPr>
          <w:rFonts w:ascii="Arial" w:eastAsia="Arial" w:hAnsi="Arial" w:cs="Arial"/>
        </w:rPr>
      </w:pPr>
      <w:r>
        <w:rPr>
          <w:rFonts w:ascii="Arial" w:eastAsia="Arial" w:hAnsi="Arial" w:cs="Arial"/>
        </w:rPr>
        <w:t>Completing 30 hours of service each year</w:t>
      </w:r>
    </w:p>
    <w:p w14:paraId="00000029" w14:textId="6B11FBEE" w:rsidR="00420366" w:rsidRDefault="00000000">
      <w:pPr>
        <w:numPr>
          <w:ilvl w:val="1"/>
          <w:numId w:val="6"/>
        </w:numPr>
        <w:spacing w:before="0" w:after="0" w:line="276" w:lineRule="auto"/>
        <w:ind w:left="2880" w:right="0"/>
        <w:rPr>
          <w:rFonts w:ascii="Arial" w:eastAsia="Arial" w:hAnsi="Arial" w:cs="Arial"/>
        </w:rPr>
      </w:pPr>
      <w:r>
        <w:rPr>
          <w:rFonts w:ascii="Arial" w:eastAsia="Arial" w:hAnsi="Arial" w:cs="Arial"/>
        </w:rPr>
        <w:t xml:space="preserve">Participation in the chapter’s service </w:t>
      </w:r>
      <w:proofErr w:type="gramStart"/>
      <w:r w:rsidR="00AB2648">
        <w:rPr>
          <w:rFonts w:ascii="Arial" w:eastAsia="Arial" w:hAnsi="Arial" w:cs="Arial"/>
        </w:rPr>
        <w:t>projects</w:t>
      </w:r>
      <w:proofErr w:type="gramEnd"/>
    </w:p>
    <w:p w14:paraId="0000002A" w14:textId="77777777" w:rsidR="00420366" w:rsidRDefault="00000000">
      <w:pPr>
        <w:numPr>
          <w:ilvl w:val="1"/>
          <w:numId w:val="6"/>
        </w:numPr>
        <w:spacing w:before="0" w:after="0" w:line="276" w:lineRule="auto"/>
        <w:ind w:left="2880" w:right="0"/>
        <w:rPr>
          <w:rFonts w:ascii="Arial" w:eastAsia="Arial" w:hAnsi="Arial" w:cs="Arial"/>
        </w:rPr>
      </w:pPr>
      <w:r>
        <w:rPr>
          <w:rFonts w:ascii="Arial" w:eastAsia="Arial" w:hAnsi="Arial" w:cs="Arial"/>
        </w:rPr>
        <w:t>Observing laws and school regulations</w:t>
      </w:r>
    </w:p>
    <w:p w14:paraId="0000002B" w14:textId="77777777" w:rsidR="00420366" w:rsidRDefault="00420366">
      <w:pPr>
        <w:spacing w:before="0" w:after="0" w:line="276" w:lineRule="auto"/>
        <w:ind w:left="1080" w:right="0" w:hanging="360"/>
        <w:rPr>
          <w:rFonts w:ascii="Arial" w:eastAsia="Arial" w:hAnsi="Arial" w:cs="Arial"/>
          <w:b/>
        </w:rPr>
      </w:pPr>
    </w:p>
    <w:p w14:paraId="0000002C" w14:textId="15E8C2B5" w:rsidR="00420366" w:rsidRDefault="00000000">
      <w:pPr>
        <w:spacing w:before="0" w:after="0" w:line="276" w:lineRule="auto"/>
        <w:ind w:left="1080" w:right="0" w:hanging="360"/>
        <w:rPr>
          <w:rFonts w:ascii="Arial" w:eastAsia="Arial" w:hAnsi="Arial" w:cs="Arial"/>
        </w:rPr>
      </w:pPr>
      <w:r>
        <w:rPr>
          <w:rFonts w:ascii="Arial" w:eastAsia="Arial" w:hAnsi="Arial" w:cs="Arial"/>
          <w:b/>
        </w:rPr>
        <w:t>Section 2. </w:t>
      </w:r>
      <w:r>
        <w:rPr>
          <w:rFonts w:ascii="Arial" w:eastAsia="Arial" w:hAnsi="Arial" w:cs="Arial"/>
        </w:rPr>
        <w:t xml:space="preserve"> Membership shall be known as active, honorary, and alumni. Active members shall become alumni members at graduation. Alumni members shall have no voice or vote in chapter affairs</w:t>
      </w:r>
      <w:r w:rsidR="00AB2648">
        <w:rPr>
          <w:rFonts w:ascii="Arial" w:eastAsia="Arial" w:hAnsi="Arial" w:cs="Arial"/>
        </w:rPr>
        <w:t>. Membership</w:t>
      </w:r>
      <w:r>
        <w:rPr>
          <w:rFonts w:ascii="Arial" w:eastAsia="Arial" w:hAnsi="Arial" w:cs="Arial"/>
        </w:rPr>
        <w:t xml:space="preserve"> in this chapter is an honor bestowed upon deserving students by the faculty council, and shall be based on the criteria of Scholarship, Service, Leadership, and Character. </w:t>
      </w:r>
    </w:p>
    <w:p w14:paraId="0000002D" w14:textId="77777777" w:rsidR="00420366" w:rsidRDefault="00420366">
      <w:pPr>
        <w:spacing w:before="0" w:after="0" w:line="276" w:lineRule="auto"/>
        <w:ind w:left="1080" w:right="0" w:hanging="360"/>
        <w:rPr>
          <w:rFonts w:ascii="Arial" w:eastAsia="Arial" w:hAnsi="Arial" w:cs="Arial"/>
          <w:b/>
        </w:rPr>
      </w:pPr>
    </w:p>
    <w:p w14:paraId="0000002E" w14:textId="6F4B3E7E" w:rsidR="00420366" w:rsidRDefault="00000000">
      <w:pPr>
        <w:spacing w:before="0" w:after="0" w:line="276" w:lineRule="auto"/>
        <w:ind w:left="1080" w:right="0" w:hanging="360"/>
        <w:rPr>
          <w:rFonts w:ascii="Arial" w:eastAsia="Arial" w:hAnsi="Arial" w:cs="Arial"/>
        </w:rPr>
      </w:pPr>
      <w:r>
        <w:rPr>
          <w:rFonts w:ascii="Arial" w:eastAsia="Arial" w:hAnsi="Arial" w:cs="Arial"/>
          <w:b/>
        </w:rPr>
        <w:t>Section 3.</w:t>
      </w:r>
      <w:r>
        <w:rPr>
          <w:rFonts w:ascii="Arial" w:eastAsia="Arial" w:hAnsi="Arial" w:cs="Arial"/>
        </w:rPr>
        <w:t xml:space="preserve">  Members of the Faculty Council shall support the school leader in creating and sustaining a school environment in which each student is known, </w:t>
      </w:r>
      <w:r w:rsidR="00AB2648">
        <w:rPr>
          <w:rFonts w:ascii="Arial" w:eastAsia="Arial" w:hAnsi="Arial" w:cs="Arial"/>
        </w:rPr>
        <w:t>accepted,</w:t>
      </w:r>
      <w:r>
        <w:rPr>
          <w:rFonts w:ascii="Arial" w:eastAsia="Arial" w:hAnsi="Arial" w:cs="Arial"/>
        </w:rPr>
        <w:t xml:space="preserve"> and valued, </w:t>
      </w:r>
      <w:proofErr w:type="gramStart"/>
      <w:r>
        <w:rPr>
          <w:rFonts w:ascii="Arial" w:eastAsia="Arial" w:hAnsi="Arial" w:cs="Arial"/>
        </w:rPr>
        <w:t>trusted</w:t>
      </w:r>
      <w:proofErr w:type="gramEnd"/>
      <w:r>
        <w:rPr>
          <w:rFonts w:ascii="Arial" w:eastAsia="Arial" w:hAnsi="Arial" w:cs="Arial"/>
        </w:rPr>
        <w:t xml:space="preserve"> and respected, cared for and encouraged to be an active and responsible member of the school community. As such, the Faculty Council shall reserve the right to award honorary membership to students who warrant special consideration—including those who receive accommodations for a disability, or foreign exchange students—in recognition of achievement and/or outstanding service rendered to the school in keeping with the purposes of the National Honor Society. The Faculty Council might also award honorary membership to school officials, principals, teachers, NHS advisers, or other adults. Honorary membership grants to the recipient </w:t>
      </w:r>
      <w:r w:rsidR="00AB2648">
        <w:rPr>
          <w:rFonts w:ascii="Arial" w:eastAsia="Arial" w:hAnsi="Arial" w:cs="Arial"/>
        </w:rPr>
        <w:t>all</w:t>
      </w:r>
      <w:r>
        <w:rPr>
          <w:rFonts w:ascii="Arial" w:eastAsia="Arial" w:hAnsi="Arial" w:cs="Arial"/>
        </w:rPr>
        <w:t xml:space="preserve"> the privileges of membership without the obligations associated with active member status (See Chapter 3 of the National Honor Society Handbook for additional information).</w:t>
      </w:r>
    </w:p>
    <w:p w14:paraId="0000002F" w14:textId="77777777" w:rsidR="00420366" w:rsidRDefault="00420366">
      <w:pPr>
        <w:spacing w:before="0" w:after="0" w:line="276" w:lineRule="auto"/>
        <w:ind w:left="1080" w:right="0" w:hanging="360"/>
        <w:rPr>
          <w:rFonts w:ascii="Arial" w:eastAsia="Arial" w:hAnsi="Arial" w:cs="Arial"/>
          <w:b/>
        </w:rPr>
      </w:pPr>
    </w:p>
    <w:p w14:paraId="00000030" w14:textId="77777777" w:rsidR="00420366" w:rsidRDefault="00000000">
      <w:pPr>
        <w:spacing w:before="0" w:after="0" w:line="276" w:lineRule="auto"/>
        <w:ind w:left="1080" w:right="0" w:hanging="360"/>
        <w:rPr>
          <w:rFonts w:ascii="Arial" w:eastAsia="Arial" w:hAnsi="Arial" w:cs="Arial"/>
        </w:rPr>
      </w:pPr>
      <w:r>
        <w:rPr>
          <w:rFonts w:ascii="Arial" w:eastAsia="Arial" w:hAnsi="Arial" w:cs="Arial"/>
          <w:b/>
        </w:rPr>
        <w:t>Section 4.</w:t>
      </w:r>
      <w:r>
        <w:rPr>
          <w:rFonts w:ascii="Arial" w:eastAsia="Arial" w:hAnsi="Arial" w:cs="Arial"/>
        </w:rPr>
        <w:t xml:space="preserve"> Candidates become members when inducted at a special </w:t>
      </w:r>
      <w:proofErr w:type="gramStart"/>
      <w:r>
        <w:rPr>
          <w:rFonts w:ascii="Arial" w:eastAsia="Arial" w:hAnsi="Arial" w:cs="Arial"/>
        </w:rPr>
        <w:t>ceremony</w:t>
      </w:r>
      <w:proofErr w:type="gramEnd"/>
    </w:p>
    <w:p w14:paraId="00000031" w14:textId="77777777" w:rsidR="00420366" w:rsidRDefault="00420366">
      <w:pPr>
        <w:spacing w:before="0" w:after="0" w:line="276" w:lineRule="auto"/>
        <w:ind w:left="1080" w:right="0" w:hanging="360"/>
        <w:rPr>
          <w:rFonts w:ascii="Arial" w:eastAsia="Arial" w:hAnsi="Arial" w:cs="Arial"/>
          <w:b/>
        </w:rPr>
      </w:pPr>
    </w:p>
    <w:p w14:paraId="00000032" w14:textId="77777777" w:rsidR="00420366" w:rsidRDefault="00000000">
      <w:pPr>
        <w:spacing w:before="0" w:after="0" w:line="276" w:lineRule="auto"/>
        <w:ind w:left="1080" w:right="0" w:hanging="360"/>
        <w:rPr>
          <w:rFonts w:ascii="Arial" w:eastAsia="Arial" w:hAnsi="Arial" w:cs="Arial"/>
        </w:rPr>
      </w:pPr>
      <w:r>
        <w:rPr>
          <w:rFonts w:ascii="Arial" w:eastAsia="Arial" w:hAnsi="Arial" w:cs="Arial"/>
          <w:b/>
        </w:rPr>
        <w:t>Section 5.</w:t>
      </w:r>
      <w:r>
        <w:rPr>
          <w:rFonts w:ascii="Arial" w:eastAsia="Arial" w:hAnsi="Arial" w:cs="Arial"/>
        </w:rPr>
        <w:t xml:space="preserve"> Members who are seniors in good standing are eligible to apply and compete in the National Honor Society Scholarship program. </w:t>
      </w:r>
    </w:p>
    <w:p w14:paraId="00000033" w14:textId="77777777" w:rsidR="00420366" w:rsidRDefault="00420366">
      <w:pPr>
        <w:spacing w:before="0" w:after="0" w:line="276" w:lineRule="auto"/>
        <w:ind w:left="1080" w:right="0" w:hanging="360"/>
        <w:rPr>
          <w:rFonts w:ascii="Arial" w:eastAsia="Arial" w:hAnsi="Arial" w:cs="Arial"/>
          <w:b/>
        </w:rPr>
      </w:pPr>
    </w:p>
    <w:p w14:paraId="00000034" w14:textId="7C54B45B" w:rsidR="00420366" w:rsidRDefault="00000000">
      <w:pPr>
        <w:spacing w:before="0" w:after="0" w:line="276" w:lineRule="auto"/>
        <w:ind w:left="1080" w:right="0" w:hanging="360"/>
        <w:rPr>
          <w:rFonts w:ascii="Arial" w:eastAsia="Arial" w:hAnsi="Arial" w:cs="Arial"/>
        </w:rPr>
      </w:pPr>
      <w:r>
        <w:rPr>
          <w:rFonts w:ascii="Arial" w:eastAsia="Arial" w:hAnsi="Arial" w:cs="Arial"/>
          <w:b/>
        </w:rPr>
        <w:t>Section 6.</w:t>
      </w:r>
      <w:r>
        <w:rPr>
          <w:rFonts w:ascii="Arial" w:eastAsia="Arial" w:hAnsi="Arial" w:cs="Arial"/>
        </w:rPr>
        <w:t xml:space="preserve"> An NHS member who transfers to another school and brings a letter from the principal or chapter adviser to the new school adviser shall be accepted automatically as a member in the new school’s chapter. Transfer members must meet the new chapter’s standards within one semester </w:t>
      </w:r>
      <w:r w:rsidR="00C411AD">
        <w:rPr>
          <w:rFonts w:ascii="Arial" w:eastAsia="Arial" w:hAnsi="Arial" w:cs="Arial"/>
        </w:rPr>
        <w:t>to</w:t>
      </w:r>
      <w:r>
        <w:rPr>
          <w:rFonts w:ascii="Arial" w:eastAsia="Arial" w:hAnsi="Arial" w:cs="Arial"/>
        </w:rPr>
        <w:t xml:space="preserve"> retain membership. </w:t>
      </w:r>
    </w:p>
    <w:p w14:paraId="00000035" w14:textId="77777777" w:rsidR="00420366" w:rsidRDefault="00420366">
      <w:pPr>
        <w:spacing w:before="0" w:after="0" w:line="276" w:lineRule="auto"/>
        <w:ind w:left="1080" w:right="0" w:hanging="360"/>
        <w:rPr>
          <w:rFonts w:ascii="Arial" w:eastAsia="Arial" w:hAnsi="Arial" w:cs="Arial"/>
          <w:b/>
        </w:rPr>
      </w:pPr>
    </w:p>
    <w:p w14:paraId="00000036" w14:textId="77777777" w:rsidR="00420366" w:rsidRDefault="00000000">
      <w:pPr>
        <w:spacing w:before="0" w:after="0" w:line="276" w:lineRule="auto"/>
        <w:ind w:left="1080" w:right="0" w:hanging="360"/>
        <w:rPr>
          <w:rFonts w:ascii="Arial" w:eastAsia="Arial" w:hAnsi="Arial" w:cs="Arial"/>
        </w:rPr>
      </w:pPr>
      <w:r>
        <w:rPr>
          <w:rFonts w:ascii="Arial" w:eastAsia="Arial" w:hAnsi="Arial" w:cs="Arial"/>
          <w:b/>
        </w:rPr>
        <w:t>Section 7.</w:t>
      </w:r>
      <w:r>
        <w:rPr>
          <w:rFonts w:ascii="Arial" w:eastAsia="Arial" w:hAnsi="Arial" w:cs="Arial"/>
        </w:rPr>
        <w:t xml:space="preserve"> Members who resign or are dismissed are never again eligible for membership or its benefits.</w:t>
      </w:r>
    </w:p>
    <w:p w14:paraId="00000037" w14:textId="77777777" w:rsidR="00420366" w:rsidRDefault="00420366">
      <w:pPr>
        <w:spacing w:before="0" w:after="0" w:line="276" w:lineRule="auto"/>
        <w:ind w:left="1080" w:right="0" w:hanging="360"/>
        <w:rPr>
          <w:rFonts w:ascii="Arial" w:eastAsia="Arial" w:hAnsi="Arial" w:cs="Arial"/>
        </w:rPr>
      </w:pPr>
    </w:p>
    <w:p w14:paraId="00000038" w14:textId="7533995D" w:rsidR="00420366" w:rsidRDefault="00000000">
      <w:pPr>
        <w:spacing w:before="0" w:after="0" w:line="276" w:lineRule="auto"/>
        <w:ind w:left="360" w:right="0" w:hanging="360"/>
        <w:rPr>
          <w:rFonts w:ascii="Arial" w:eastAsia="Arial" w:hAnsi="Arial" w:cs="Arial"/>
        </w:rPr>
      </w:pPr>
      <w:r>
        <w:rPr>
          <w:rFonts w:ascii="Arial" w:eastAsia="Arial" w:hAnsi="Arial" w:cs="Arial"/>
          <w:b/>
        </w:rPr>
        <w:t xml:space="preserve">ARTICLE </w:t>
      </w:r>
      <w:r w:rsidR="004805A4">
        <w:rPr>
          <w:rFonts w:ascii="Arial" w:eastAsia="Arial" w:hAnsi="Arial" w:cs="Arial"/>
          <w:b/>
        </w:rPr>
        <w:t>VII</w:t>
      </w:r>
      <w:r>
        <w:rPr>
          <w:rFonts w:ascii="Arial" w:eastAsia="Arial" w:hAnsi="Arial" w:cs="Arial"/>
          <w:b/>
        </w:rPr>
        <w:t>:  SELECTION OF MEMBERS</w:t>
      </w:r>
    </w:p>
    <w:p w14:paraId="00000039" w14:textId="77777777" w:rsidR="00420366" w:rsidRDefault="00420366">
      <w:pPr>
        <w:spacing w:before="0" w:after="0" w:line="276" w:lineRule="auto"/>
        <w:ind w:left="360" w:right="0" w:hanging="360"/>
        <w:rPr>
          <w:rFonts w:ascii="Arial" w:eastAsia="Arial" w:hAnsi="Arial" w:cs="Arial"/>
          <w:b/>
        </w:rPr>
      </w:pPr>
    </w:p>
    <w:p w14:paraId="0000003A" w14:textId="1955B30A" w:rsidR="00420366" w:rsidRDefault="00000000">
      <w:pPr>
        <w:spacing w:before="0" w:after="0" w:line="276" w:lineRule="auto"/>
        <w:ind w:left="1080" w:right="0" w:hanging="360"/>
        <w:rPr>
          <w:rFonts w:ascii="Arial" w:eastAsia="Arial" w:hAnsi="Arial" w:cs="Arial"/>
        </w:rPr>
      </w:pPr>
      <w:r>
        <w:rPr>
          <w:rFonts w:ascii="Arial" w:eastAsia="Arial" w:hAnsi="Arial" w:cs="Arial"/>
          <w:b/>
        </w:rPr>
        <w:t>Section 1.</w:t>
      </w:r>
      <w:r>
        <w:rPr>
          <w:rFonts w:ascii="Arial" w:eastAsia="Arial" w:hAnsi="Arial" w:cs="Arial"/>
        </w:rPr>
        <w:t xml:space="preserve"> To be eligible for membership the candidate must be a member of those classes (sophomore</w:t>
      </w:r>
      <w:r w:rsidR="00E9268D">
        <w:rPr>
          <w:rFonts w:ascii="Arial" w:eastAsia="Arial" w:hAnsi="Arial" w:cs="Arial"/>
        </w:rPr>
        <w:t xml:space="preserve"> and junior</w:t>
      </w:r>
      <w:r>
        <w:rPr>
          <w:rFonts w:ascii="Arial" w:eastAsia="Arial" w:hAnsi="Arial" w:cs="Arial"/>
        </w:rPr>
        <w:t xml:space="preserve">) designated as eligible in the chapter bylaws. (Freshmen [ninth graders] are not eligible.) Candidates must have </w:t>
      </w:r>
      <w:proofErr w:type="gramStart"/>
      <w:r>
        <w:rPr>
          <w:rFonts w:ascii="Arial" w:eastAsia="Arial" w:hAnsi="Arial" w:cs="Arial"/>
        </w:rPr>
        <w:t>been in attendance at</w:t>
      </w:r>
      <w:proofErr w:type="gramEnd"/>
      <w:r>
        <w:rPr>
          <w:rFonts w:ascii="Arial" w:eastAsia="Arial" w:hAnsi="Arial" w:cs="Arial"/>
        </w:rPr>
        <w:t xml:space="preserve"> the school the equivalent of one semester. </w:t>
      </w:r>
      <w:proofErr w:type="gramStart"/>
      <w:r>
        <w:rPr>
          <w:rFonts w:ascii="Arial" w:eastAsia="Arial" w:hAnsi="Arial" w:cs="Arial"/>
        </w:rPr>
        <w:t>On the basis of</w:t>
      </w:r>
      <w:proofErr w:type="gramEnd"/>
      <w:r>
        <w:rPr>
          <w:rFonts w:ascii="Arial" w:eastAsia="Arial" w:hAnsi="Arial" w:cs="Arial"/>
        </w:rPr>
        <w:t xml:space="preserve"> the recommendation from the previous school, the Faculty Council may waive the semester regulation.</w:t>
      </w:r>
    </w:p>
    <w:p w14:paraId="0000003B" w14:textId="77777777" w:rsidR="00420366" w:rsidRDefault="00420366">
      <w:pPr>
        <w:spacing w:before="0" w:after="0" w:line="276" w:lineRule="auto"/>
        <w:ind w:left="1080" w:right="0" w:hanging="360"/>
        <w:rPr>
          <w:rFonts w:ascii="Arial" w:eastAsia="Arial" w:hAnsi="Arial" w:cs="Arial"/>
          <w:b/>
        </w:rPr>
      </w:pPr>
    </w:p>
    <w:p w14:paraId="0000003C" w14:textId="77777777" w:rsidR="00420366" w:rsidRDefault="00000000">
      <w:pPr>
        <w:spacing w:before="0" w:after="0" w:line="276" w:lineRule="auto"/>
        <w:ind w:left="1080" w:right="0" w:hanging="360"/>
        <w:rPr>
          <w:rFonts w:ascii="Arial" w:eastAsia="Arial" w:hAnsi="Arial" w:cs="Arial"/>
        </w:rPr>
      </w:pPr>
      <w:r>
        <w:rPr>
          <w:rFonts w:ascii="Arial" w:eastAsia="Arial" w:hAnsi="Arial" w:cs="Arial"/>
          <w:b/>
        </w:rPr>
        <w:t>Section 2.</w:t>
      </w:r>
      <w:r>
        <w:rPr>
          <w:rFonts w:ascii="Arial" w:eastAsia="Arial" w:hAnsi="Arial" w:cs="Arial"/>
        </w:rPr>
        <w:t xml:space="preserve"> The national minimum standard for scholarship shall be a cumulative scholastic </w:t>
      </w:r>
      <w:r>
        <w:rPr>
          <w:rFonts w:ascii="Arial" w:eastAsia="Arial" w:hAnsi="Arial" w:cs="Arial"/>
        </w:rPr>
        <w:lastRenderedPageBreak/>
        <w:t xml:space="preserve">average of at least 85 percent, B, or 3.0 (on a 4.0 scale) or the equivalent standard of excellence. Candidates shall then be evaluated </w:t>
      </w:r>
      <w:proofErr w:type="gramStart"/>
      <w:r>
        <w:rPr>
          <w:rFonts w:ascii="Arial" w:eastAsia="Arial" w:hAnsi="Arial" w:cs="Arial"/>
        </w:rPr>
        <w:t>on the basis of</w:t>
      </w:r>
      <w:proofErr w:type="gramEnd"/>
      <w:r>
        <w:rPr>
          <w:rFonts w:ascii="Arial" w:eastAsia="Arial" w:hAnsi="Arial" w:cs="Arial"/>
        </w:rPr>
        <w:t xml:space="preserve"> service, leadership, and character. Local chapters may raise the cumulative GPA standard above the national minimum, or increase standards for the remaining selection criteria, apply them fairly and consistently, and include these standards in their locally published selection </w:t>
      </w:r>
      <w:proofErr w:type="gramStart"/>
      <w:r>
        <w:rPr>
          <w:rFonts w:ascii="Arial" w:eastAsia="Arial" w:hAnsi="Arial" w:cs="Arial"/>
        </w:rPr>
        <w:t>procedures</w:t>
      </w:r>
      <w:proofErr w:type="gramEnd"/>
    </w:p>
    <w:p w14:paraId="0000003D" w14:textId="77777777" w:rsidR="00420366" w:rsidRDefault="00000000">
      <w:pPr>
        <w:numPr>
          <w:ilvl w:val="0"/>
          <w:numId w:val="1"/>
        </w:numPr>
        <w:spacing w:before="0" w:after="0" w:line="276" w:lineRule="auto"/>
        <w:ind w:left="2160" w:right="0"/>
        <w:rPr>
          <w:rFonts w:ascii="Arial" w:eastAsia="Arial" w:hAnsi="Arial" w:cs="Arial"/>
        </w:rPr>
      </w:pPr>
      <w:r>
        <w:rPr>
          <w:rFonts w:ascii="Arial" w:eastAsia="Arial" w:hAnsi="Arial" w:cs="Arial"/>
        </w:rPr>
        <w:t xml:space="preserve">The chapter’s minimum standard for scholarship shall be a cumulative scholastic average of at least 3.8 (out of 4.0; </w:t>
      </w:r>
      <w:r>
        <w:rPr>
          <w:rFonts w:ascii="Arial" w:eastAsia="Arial" w:hAnsi="Arial" w:cs="Arial"/>
          <w:u w:val="single"/>
        </w:rPr>
        <w:t>weighted</w:t>
      </w:r>
      <w:r>
        <w:rPr>
          <w:rFonts w:ascii="Arial" w:eastAsia="Arial" w:hAnsi="Arial" w:cs="Arial"/>
        </w:rPr>
        <w:t xml:space="preserve"> grade point average). Candidates shall then be evaluated </w:t>
      </w:r>
      <w:proofErr w:type="gramStart"/>
      <w:r>
        <w:rPr>
          <w:rFonts w:ascii="Arial" w:eastAsia="Arial" w:hAnsi="Arial" w:cs="Arial"/>
        </w:rPr>
        <w:t>on the basis of</w:t>
      </w:r>
      <w:proofErr w:type="gramEnd"/>
      <w:r>
        <w:rPr>
          <w:rFonts w:ascii="Arial" w:eastAsia="Arial" w:hAnsi="Arial" w:cs="Arial"/>
        </w:rPr>
        <w:t xml:space="preserve"> service, leadership, and character. </w:t>
      </w:r>
    </w:p>
    <w:p w14:paraId="0000003E" w14:textId="77777777" w:rsidR="00420366" w:rsidRDefault="00420366">
      <w:pPr>
        <w:spacing w:before="0" w:after="0" w:line="276" w:lineRule="auto"/>
        <w:ind w:left="1080" w:right="0" w:hanging="360"/>
        <w:rPr>
          <w:rFonts w:ascii="Arial" w:eastAsia="Arial" w:hAnsi="Arial" w:cs="Arial"/>
          <w:b/>
        </w:rPr>
      </w:pPr>
    </w:p>
    <w:p w14:paraId="0000003F" w14:textId="77777777" w:rsidR="00420366" w:rsidRDefault="00000000">
      <w:pPr>
        <w:spacing w:before="0" w:after="0" w:line="276" w:lineRule="auto"/>
        <w:ind w:left="1080" w:right="0" w:hanging="360"/>
        <w:rPr>
          <w:rFonts w:ascii="Arial" w:eastAsia="Arial" w:hAnsi="Arial" w:cs="Arial"/>
        </w:rPr>
      </w:pPr>
      <w:r>
        <w:rPr>
          <w:rFonts w:ascii="Arial" w:eastAsia="Arial" w:hAnsi="Arial" w:cs="Arial"/>
          <w:b/>
        </w:rPr>
        <w:t>Section 3.</w:t>
      </w:r>
      <w:r>
        <w:rPr>
          <w:rFonts w:ascii="Arial" w:eastAsia="Arial" w:hAnsi="Arial" w:cs="Arial"/>
        </w:rPr>
        <w:t xml:space="preserve"> The selection of each member to the chapter shall be by a majority vote of the Faculty Council. Prior to notification of any candidates, the chapter adviser shall review with the principal the results of the Faculty Council’s deliberations. </w:t>
      </w:r>
    </w:p>
    <w:p w14:paraId="00000040" w14:textId="77777777" w:rsidR="00420366" w:rsidRDefault="00420366">
      <w:pPr>
        <w:spacing w:before="0" w:after="0" w:line="276" w:lineRule="auto"/>
        <w:ind w:left="1080" w:right="0" w:hanging="360"/>
        <w:rPr>
          <w:rFonts w:ascii="Arial" w:eastAsia="Arial" w:hAnsi="Arial" w:cs="Arial"/>
          <w:b/>
        </w:rPr>
      </w:pPr>
    </w:p>
    <w:p w14:paraId="00000041" w14:textId="77777777" w:rsidR="00420366" w:rsidRDefault="00000000">
      <w:pPr>
        <w:spacing w:before="0" w:after="0" w:line="276" w:lineRule="auto"/>
        <w:ind w:left="1080" w:right="0" w:hanging="360"/>
        <w:rPr>
          <w:rFonts w:ascii="Arial" w:eastAsia="Arial" w:hAnsi="Arial" w:cs="Arial"/>
        </w:rPr>
      </w:pPr>
      <w:r>
        <w:rPr>
          <w:rFonts w:ascii="Arial" w:eastAsia="Arial" w:hAnsi="Arial" w:cs="Arial"/>
          <w:b/>
        </w:rPr>
        <w:t>Section 4.</w:t>
      </w:r>
      <w:r>
        <w:rPr>
          <w:rFonts w:ascii="Arial" w:eastAsia="Arial" w:hAnsi="Arial" w:cs="Arial"/>
        </w:rPr>
        <w:t xml:space="preserve"> A description of the selection procedure shall be published in an official school publication that is widely available in a timely fashion to all students and parents of the school. The selection procedure shall be determined by the Faculty Council and shall be consistent with the rules and regulations of </w:t>
      </w:r>
      <w:proofErr w:type="gramStart"/>
      <w:r>
        <w:rPr>
          <w:rFonts w:ascii="Arial" w:eastAsia="Arial" w:hAnsi="Arial" w:cs="Arial"/>
        </w:rPr>
        <w:t>NHS</w:t>
      </w:r>
      <w:proofErr w:type="gramEnd"/>
      <w:r>
        <w:rPr>
          <w:rFonts w:ascii="Arial" w:eastAsia="Arial" w:hAnsi="Arial" w:cs="Arial"/>
        </w:rPr>
        <w:t>.</w:t>
      </w:r>
    </w:p>
    <w:p w14:paraId="00000042" w14:textId="16BBCD3C" w:rsidR="00420366" w:rsidRDefault="00000000">
      <w:pPr>
        <w:numPr>
          <w:ilvl w:val="0"/>
          <w:numId w:val="4"/>
        </w:numPr>
        <w:spacing w:before="0" w:after="0" w:line="276" w:lineRule="auto"/>
        <w:ind w:left="2160" w:right="0"/>
        <w:rPr>
          <w:rFonts w:ascii="Arial" w:eastAsia="Arial" w:hAnsi="Arial" w:cs="Arial"/>
        </w:rPr>
      </w:pPr>
      <w:r>
        <w:rPr>
          <w:rFonts w:ascii="Arial" w:eastAsia="Arial" w:hAnsi="Arial" w:cs="Arial"/>
        </w:rPr>
        <w:t xml:space="preserve">The selection procedure shall include a review by the faculty council of </w:t>
      </w:r>
      <w:r w:rsidR="004D13A4">
        <w:rPr>
          <w:rFonts w:ascii="Arial" w:eastAsia="Arial" w:hAnsi="Arial" w:cs="Arial"/>
        </w:rPr>
        <w:t>the candidates’</w:t>
      </w:r>
      <w:r>
        <w:rPr>
          <w:rFonts w:ascii="Arial" w:eastAsia="Arial" w:hAnsi="Arial" w:cs="Arial"/>
        </w:rPr>
        <w:t xml:space="preserve"> application</w:t>
      </w:r>
      <w:r w:rsidR="004D13A4">
        <w:rPr>
          <w:rFonts w:ascii="Arial" w:eastAsia="Arial" w:hAnsi="Arial" w:cs="Arial"/>
        </w:rPr>
        <w:t>,</w:t>
      </w:r>
      <w:r>
        <w:rPr>
          <w:rFonts w:ascii="Arial" w:eastAsia="Arial" w:hAnsi="Arial" w:cs="Arial"/>
        </w:rPr>
        <w:t xml:space="preserve"> which should include the candidate’s academic, </w:t>
      </w:r>
      <w:proofErr w:type="gramStart"/>
      <w:r>
        <w:rPr>
          <w:rFonts w:ascii="Arial" w:eastAsia="Arial" w:hAnsi="Arial" w:cs="Arial"/>
        </w:rPr>
        <w:t>extra-curricular</w:t>
      </w:r>
      <w:proofErr w:type="gramEnd"/>
      <w:r>
        <w:rPr>
          <w:rFonts w:ascii="Arial" w:eastAsia="Arial" w:hAnsi="Arial" w:cs="Arial"/>
        </w:rPr>
        <w:t xml:space="preserve"> and service activity. </w:t>
      </w:r>
      <w:r w:rsidR="004D13A4">
        <w:rPr>
          <w:rFonts w:ascii="Arial" w:eastAsia="Arial" w:hAnsi="Arial" w:cs="Arial"/>
        </w:rPr>
        <w:t>The application</w:t>
      </w:r>
      <w:r>
        <w:rPr>
          <w:rFonts w:ascii="Arial" w:eastAsia="Arial" w:hAnsi="Arial" w:cs="Arial"/>
        </w:rPr>
        <w:t xml:space="preserve"> will be graded by </w:t>
      </w:r>
      <w:r w:rsidR="004D13A4">
        <w:rPr>
          <w:rFonts w:ascii="Arial" w:eastAsia="Arial" w:hAnsi="Arial" w:cs="Arial"/>
        </w:rPr>
        <w:t xml:space="preserve">a </w:t>
      </w:r>
      <w:r>
        <w:rPr>
          <w:rFonts w:ascii="Arial" w:eastAsia="Arial" w:hAnsi="Arial" w:cs="Arial"/>
        </w:rPr>
        <w:t>rubric and will determine the candidate’s eligibility based on outstanding scholarship, character, leadership, and service.</w:t>
      </w:r>
      <w:r w:rsidR="004D13A4">
        <w:rPr>
          <w:rFonts w:ascii="Arial" w:eastAsia="Arial" w:hAnsi="Arial" w:cs="Arial"/>
        </w:rPr>
        <w:t xml:space="preserve"> The faculty council will select upcoming members with the top scores based on the rubric.</w:t>
      </w:r>
    </w:p>
    <w:p w14:paraId="00000043" w14:textId="77777777" w:rsidR="00420366" w:rsidRDefault="00420366">
      <w:pPr>
        <w:spacing w:before="0" w:after="0" w:line="276" w:lineRule="auto"/>
        <w:ind w:left="1080" w:right="0" w:hanging="360"/>
        <w:rPr>
          <w:rFonts w:ascii="Arial" w:eastAsia="Arial" w:hAnsi="Arial" w:cs="Arial"/>
          <w:b/>
        </w:rPr>
      </w:pPr>
    </w:p>
    <w:p w14:paraId="00000044" w14:textId="77777777" w:rsidR="00420366" w:rsidRDefault="00000000">
      <w:pPr>
        <w:spacing w:before="0" w:after="0" w:line="276" w:lineRule="auto"/>
        <w:ind w:left="1080" w:right="0" w:hanging="360"/>
        <w:rPr>
          <w:rFonts w:ascii="Arial" w:eastAsia="Arial" w:hAnsi="Arial" w:cs="Arial"/>
        </w:rPr>
      </w:pPr>
      <w:r>
        <w:rPr>
          <w:rFonts w:ascii="Arial" w:eastAsia="Arial" w:hAnsi="Arial" w:cs="Arial"/>
          <w:b/>
        </w:rPr>
        <w:t xml:space="preserve">Section 5. </w:t>
      </w:r>
      <w:r>
        <w:rPr>
          <w:rFonts w:ascii="Arial" w:eastAsia="Arial" w:hAnsi="Arial" w:cs="Arial"/>
        </w:rPr>
        <w:t>NASSP shall not review the judgment of the Faculty Council regarding selection of individual members to local chapters.</w:t>
      </w:r>
    </w:p>
    <w:p w14:paraId="00000045" w14:textId="77777777" w:rsidR="00420366" w:rsidRDefault="00420366">
      <w:pPr>
        <w:spacing w:line="276" w:lineRule="auto"/>
        <w:ind w:left="360" w:right="0" w:hanging="360"/>
        <w:rPr>
          <w:rFonts w:ascii="Arial" w:eastAsia="Arial" w:hAnsi="Arial" w:cs="Arial"/>
        </w:rPr>
      </w:pPr>
    </w:p>
    <w:p w14:paraId="00000046" w14:textId="4BA54EBF" w:rsidR="00420366" w:rsidRDefault="00000000">
      <w:pPr>
        <w:spacing w:line="276" w:lineRule="auto"/>
        <w:ind w:left="360" w:right="0" w:hanging="360"/>
        <w:rPr>
          <w:rFonts w:ascii="Arial" w:eastAsia="Arial" w:hAnsi="Arial" w:cs="Arial"/>
        </w:rPr>
      </w:pPr>
      <w:r>
        <w:rPr>
          <w:rFonts w:ascii="Arial" w:eastAsia="Arial" w:hAnsi="Arial" w:cs="Arial"/>
          <w:b/>
        </w:rPr>
        <w:t xml:space="preserve">ARTICLE </w:t>
      </w:r>
      <w:r w:rsidR="004805A4">
        <w:rPr>
          <w:rFonts w:ascii="Arial" w:eastAsia="Arial" w:hAnsi="Arial" w:cs="Arial"/>
          <w:b/>
        </w:rPr>
        <w:t>VIII</w:t>
      </w:r>
      <w:r>
        <w:rPr>
          <w:rFonts w:ascii="Arial" w:eastAsia="Arial" w:hAnsi="Arial" w:cs="Arial"/>
          <w:b/>
        </w:rPr>
        <w:t>: DISCIPLINE and DISMISSAL</w:t>
      </w:r>
    </w:p>
    <w:p w14:paraId="00000047" w14:textId="77777777" w:rsidR="00420366" w:rsidRDefault="00420366">
      <w:pPr>
        <w:spacing w:line="276" w:lineRule="auto"/>
        <w:ind w:left="360" w:right="0" w:hanging="360"/>
        <w:rPr>
          <w:rFonts w:ascii="Arial" w:eastAsia="Arial" w:hAnsi="Arial" w:cs="Arial"/>
          <w:b/>
        </w:rPr>
      </w:pPr>
    </w:p>
    <w:p w14:paraId="00000048" w14:textId="77777777" w:rsidR="00420366" w:rsidRDefault="00000000">
      <w:pPr>
        <w:spacing w:line="276" w:lineRule="auto"/>
        <w:ind w:left="1080" w:right="0" w:hanging="360"/>
        <w:rPr>
          <w:rFonts w:ascii="Arial" w:eastAsia="Arial" w:hAnsi="Arial" w:cs="Arial"/>
        </w:rPr>
      </w:pPr>
      <w:r>
        <w:rPr>
          <w:rFonts w:ascii="Arial" w:eastAsia="Arial" w:hAnsi="Arial" w:cs="Arial"/>
          <w:b/>
        </w:rPr>
        <w:t xml:space="preserve">Section 1. </w:t>
      </w:r>
      <w:r>
        <w:rPr>
          <w:rFonts w:ascii="Arial" w:eastAsia="Arial" w:hAnsi="Arial" w:cs="Arial"/>
        </w:rPr>
        <w:t xml:space="preserve">The Faculty Council, in compliance with the rules and regulations of the National Honor Society, shall determine the procedure for dismissal. A written description of the dismissal procedure shall be available to interested parties. </w:t>
      </w:r>
    </w:p>
    <w:p w14:paraId="00000049" w14:textId="77777777" w:rsidR="00420366" w:rsidRDefault="00000000">
      <w:pPr>
        <w:numPr>
          <w:ilvl w:val="0"/>
          <w:numId w:val="2"/>
        </w:numPr>
        <w:spacing w:after="0" w:line="276" w:lineRule="auto"/>
        <w:ind w:left="2160" w:right="0"/>
        <w:rPr>
          <w:rFonts w:ascii="Arial" w:eastAsia="Arial" w:hAnsi="Arial" w:cs="Arial"/>
        </w:rPr>
      </w:pPr>
      <w:r>
        <w:rPr>
          <w:rFonts w:ascii="Arial" w:eastAsia="Arial" w:hAnsi="Arial" w:cs="Arial"/>
        </w:rPr>
        <w:t xml:space="preserve"> The chapter’s procedure for dismissal shall be the following:</w:t>
      </w:r>
    </w:p>
    <w:p w14:paraId="0000004A" w14:textId="77777777" w:rsidR="00420366" w:rsidRDefault="00000000">
      <w:pPr>
        <w:numPr>
          <w:ilvl w:val="1"/>
          <w:numId w:val="2"/>
        </w:numPr>
        <w:spacing w:before="0" w:after="0" w:line="276" w:lineRule="auto"/>
        <w:ind w:left="2880" w:right="0"/>
        <w:rPr>
          <w:rFonts w:ascii="Arial" w:eastAsia="Arial" w:hAnsi="Arial" w:cs="Arial"/>
        </w:rPr>
      </w:pPr>
      <w:r>
        <w:rPr>
          <w:rFonts w:ascii="Arial" w:eastAsia="Arial" w:hAnsi="Arial" w:cs="Arial"/>
        </w:rPr>
        <w:t xml:space="preserve">Members shall be </w:t>
      </w:r>
      <w:proofErr w:type="gramStart"/>
      <w:r>
        <w:rPr>
          <w:rFonts w:ascii="Arial" w:eastAsia="Arial" w:hAnsi="Arial" w:cs="Arial"/>
        </w:rPr>
        <w:t>placed on</w:t>
      </w:r>
      <w:proofErr w:type="gramEnd"/>
      <w:r>
        <w:rPr>
          <w:rFonts w:ascii="Arial" w:eastAsia="Arial" w:hAnsi="Arial" w:cs="Arial"/>
        </w:rPr>
        <w:t xml:space="preserve"> warning and given a written notice when attendance, service hours or other requirements of the chapter have not been met.</w:t>
      </w:r>
    </w:p>
    <w:p w14:paraId="0000004B" w14:textId="1D3296BD" w:rsidR="00420366" w:rsidRDefault="00000000">
      <w:pPr>
        <w:numPr>
          <w:ilvl w:val="1"/>
          <w:numId w:val="2"/>
        </w:numPr>
        <w:spacing w:before="0" w:after="0" w:line="276" w:lineRule="auto"/>
        <w:ind w:left="2880" w:right="0"/>
        <w:rPr>
          <w:rFonts w:ascii="Arial" w:eastAsia="Arial" w:hAnsi="Arial" w:cs="Arial"/>
        </w:rPr>
      </w:pPr>
      <w:r>
        <w:rPr>
          <w:rFonts w:ascii="Arial" w:eastAsia="Arial" w:hAnsi="Arial" w:cs="Arial"/>
        </w:rPr>
        <w:t xml:space="preserve">If the member fails to correct or continues to fail to meet the chapter requirements, a member will be placed on probation, and a written warning will be issued. The </w:t>
      </w:r>
      <w:proofErr w:type="gramStart"/>
      <w:r>
        <w:rPr>
          <w:rFonts w:ascii="Arial" w:eastAsia="Arial" w:hAnsi="Arial" w:cs="Arial"/>
        </w:rPr>
        <w:t>member</w:t>
      </w:r>
      <w:proofErr w:type="gramEnd"/>
      <w:r>
        <w:rPr>
          <w:rFonts w:ascii="Arial" w:eastAsia="Arial" w:hAnsi="Arial" w:cs="Arial"/>
        </w:rPr>
        <w:t xml:space="preserve"> will be given a date to which they need to correct their requirements</w:t>
      </w:r>
      <w:r w:rsidR="00CF0664">
        <w:rPr>
          <w:rFonts w:ascii="Arial" w:eastAsia="Arial" w:hAnsi="Arial" w:cs="Arial"/>
        </w:rPr>
        <w:t xml:space="preserve"> and attend an appeal process.</w:t>
      </w:r>
    </w:p>
    <w:p w14:paraId="0000004C" w14:textId="411FD8CC" w:rsidR="00420366" w:rsidRDefault="00000000">
      <w:pPr>
        <w:numPr>
          <w:ilvl w:val="1"/>
          <w:numId w:val="2"/>
        </w:numPr>
        <w:spacing w:before="0" w:line="276" w:lineRule="auto"/>
        <w:ind w:left="2880" w:right="0"/>
        <w:rPr>
          <w:rFonts w:ascii="Arial" w:eastAsia="Arial" w:hAnsi="Arial" w:cs="Arial"/>
        </w:rPr>
      </w:pPr>
      <w:r>
        <w:rPr>
          <w:rFonts w:ascii="Arial" w:eastAsia="Arial" w:hAnsi="Arial" w:cs="Arial"/>
        </w:rPr>
        <w:t>If a member fails to correct the requirements by the set date on their probation letter</w:t>
      </w:r>
      <w:r w:rsidR="00CF0664">
        <w:rPr>
          <w:rFonts w:ascii="Arial" w:eastAsia="Arial" w:hAnsi="Arial" w:cs="Arial"/>
        </w:rPr>
        <w:t xml:space="preserve"> or does not attend the appeal process</w:t>
      </w:r>
      <w:r>
        <w:rPr>
          <w:rFonts w:ascii="Arial" w:eastAsia="Arial" w:hAnsi="Arial" w:cs="Arial"/>
        </w:rPr>
        <w:t xml:space="preserve">, they </w:t>
      </w:r>
      <w:r w:rsidR="00ED1A69">
        <w:rPr>
          <w:rFonts w:ascii="Arial" w:eastAsia="Arial" w:hAnsi="Arial" w:cs="Arial"/>
        </w:rPr>
        <w:t>will</w:t>
      </w:r>
      <w:r>
        <w:rPr>
          <w:rFonts w:ascii="Arial" w:eastAsia="Arial" w:hAnsi="Arial" w:cs="Arial"/>
        </w:rPr>
        <w:t xml:space="preserve"> be dismissed from the chapter based on the Faculty Council’s determination.</w:t>
      </w:r>
    </w:p>
    <w:p w14:paraId="0000004D" w14:textId="77777777" w:rsidR="00420366" w:rsidRDefault="00420366">
      <w:pPr>
        <w:spacing w:line="276" w:lineRule="auto"/>
        <w:ind w:left="1080" w:right="0" w:hanging="360"/>
        <w:rPr>
          <w:rFonts w:ascii="Arial" w:eastAsia="Arial" w:hAnsi="Arial" w:cs="Arial"/>
          <w:b/>
        </w:rPr>
      </w:pPr>
    </w:p>
    <w:p w14:paraId="0000004E" w14:textId="77777777" w:rsidR="00420366" w:rsidRDefault="00000000">
      <w:pPr>
        <w:spacing w:line="276" w:lineRule="auto"/>
        <w:ind w:left="1080" w:right="0" w:hanging="360"/>
        <w:rPr>
          <w:rFonts w:ascii="Arial" w:eastAsia="Arial" w:hAnsi="Arial" w:cs="Arial"/>
        </w:rPr>
      </w:pPr>
      <w:r>
        <w:rPr>
          <w:rFonts w:ascii="Arial" w:eastAsia="Arial" w:hAnsi="Arial" w:cs="Arial"/>
          <w:b/>
        </w:rPr>
        <w:t>Section 2</w:t>
      </w:r>
      <w:r>
        <w:rPr>
          <w:rFonts w:ascii="Arial" w:eastAsia="Arial" w:hAnsi="Arial" w:cs="Arial"/>
        </w:rPr>
        <w:t xml:space="preserve">. Members who fall below the standards that were the basis for their selection shall be </w:t>
      </w:r>
      <w:r>
        <w:rPr>
          <w:rFonts w:ascii="Arial" w:eastAsia="Arial" w:hAnsi="Arial" w:cs="Arial"/>
        </w:rPr>
        <w:lastRenderedPageBreak/>
        <w:t xml:space="preserve">promptly warned in writing by the chapter adviser and given a reasonable amount of time to correct the deficiency, except that in the case of flagrant violation of school rules or the law, a member does not have to be warned. </w:t>
      </w:r>
    </w:p>
    <w:p w14:paraId="0000004F" w14:textId="77777777" w:rsidR="00420366" w:rsidRDefault="00420366">
      <w:pPr>
        <w:spacing w:line="276" w:lineRule="auto"/>
        <w:ind w:left="1080" w:right="0" w:hanging="360"/>
        <w:rPr>
          <w:rFonts w:ascii="Arial" w:eastAsia="Arial" w:hAnsi="Arial" w:cs="Arial"/>
          <w:b/>
        </w:rPr>
      </w:pPr>
    </w:p>
    <w:p w14:paraId="00000050" w14:textId="77777777" w:rsidR="00420366" w:rsidRDefault="00000000">
      <w:pPr>
        <w:spacing w:line="276" w:lineRule="auto"/>
        <w:ind w:left="1080" w:right="0" w:hanging="360"/>
        <w:rPr>
          <w:rFonts w:ascii="Arial" w:eastAsia="Arial" w:hAnsi="Arial" w:cs="Arial"/>
        </w:rPr>
      </w:pPr>
      <w:r>
        <w:rPr>
          <w:rFonts w:ascii="Arial" w:eastAsia="Arial" w:hAnsi="Arial" w:cs="Arial"/>
          <w:b/>
        </w:rPr>
        <w:t xml:space="preserve">Section 3. </w:t>
      </w:r>
      <w:r>
        <w:rPr>
          <w:rFonts w:ascii="Arial" w:eastAsia="Arial" w:hAnsi="Arial" w:cs="Arial"/>
        </w:rPr>
        <w:t xml:space="preserve">The Faculty Council shall determine when an individual has exceeded a reasonable number of warnings. </w:t>
      </w:r>
    </w:p>
    <w:p w14:paraId="00000051" w14:textId="77777777" w:rsidR="00420366" w:rsidRDefault="00420366">
      <w:pPr>
        <w:spacing w:line="276" w:lineRule="auto"/>
        <w:ind w:left="1080" w:right="0" w:hanging="360"/>
        <w:rPr>
          <w:rFonts w:ascii="Arial" w:eastAsia="Arial" w:hAnsi="Arial" w:cs="Arial"/>
          <w:b/>
        </w:rPr>
      </w:pPr>
    </w:p>
    <w:p w14:paraId="00000052" w14:textId="77777777" w:rsidR="00420366" w:rsidRDefault="00000000">
      <w:pPr>
        <w:spacing w:line="276" w:lineRule="auto"/>
        <w:ind w:left="1080" w:right="0" w:hanging="360"/>
        <w:rPr>
          <w:rFonts w:ascii="Arial" w:eastAsia="Arial" w:hAnsi="Arial" w:cs="Arial"/>
        </w:rPr>
      </w:pPr>
      <w:r>
        <w:rPr>
          <w:rFonts w:ascii="Arial" w:eastAsia="Arial" w:hAnsi="Arial" w:cs="Arial"/>
          <w:b/>
        </w:rPr>
        <w:t xml:space="preserve">Section 4. </w:t>
      </w:r>
      <w:r>
        <w:rPr>
          <w:rFonts w:ascii="Arial" w:eastAsia="Arial" w:hAnsi="Arial" w:cs="Arial"/>
        </w:rPr>
        <w:t xml:space="preserve">In all cases of pending dismissal, a member shall have a right to a hearing before the Faculty Council. (Note: This hearing is required and is considered “due process” for all members.) </w:t>
      </w:r>
    </w:p>
    <w:p w14:paraId="00000053" w14:textId="77777777" w:rsidR="00420366" w:rsidRDefault="00420366">
      <w:pPr>
        <w:spacing w:line="276" w:lineRule="auto"/>
        <w:ind w:left="1080" w:right="0" w:hanging="360"/>
        <w:rPr>
          <w:rFonts w:ascii="Arial" w:eastAsia="Arial" w:hAnsi="Arial" w:cs="Arial"/>
          <w:b/>
        </w:rPr>
      </w:pPr>
    </w:p>
    <w:p w14:paraId="00000054" w14:textId="77777777" w:rsidR="00420366" w:rsidRDefault="00000000">
      <w:pPr>
        <w:spacing w:line="276" w:lineRule="auto"/>
        <w:ind w:left="1080" w:right="0" w:hanging="360"/>
        <w:rPr>
          <w:rFonts w:ascii="Arial" w:eastAsia="Arial" w:hAnsi="Arial" w:cs="Arial"/>
        </w:rPr>
      </w:pPr>
      <w:r>
        <w:rPr>
          <w:rFonts w:ascii="Arial" w:eastAsia="Arial" w:hAnsi="Arial" w:cs="Arial"/>
          <w:b/>
        </w:rPr>
        <w:t>Section 5.</w:t>
      </w:r>
      <w:r>
        <w:rPr>
          <w:rFonts w:ascii="Arial" w:eastAsia="Arial" w:hAnsi="Arial" w:cs="Arial"/>
        </w:rPr>
        <w:t xml:space="preserve"> For purposes of dismissal, a majority vote of the Faculty Council is required. </w:t>
      </w:r>
    </w:p>
    <w:p w14:paraId="00000055" w14:textId="77777777" w:rsidR="00420366" w:rsidRDefault="00420366">
      <w:pPr>
        <w:spacing w:line="276" w:lineRule="auto"/>
        <w:ind w:left="1080" w:right="0" w:hanging="360"/>
        <w:rPr>
          <w:rFonts w:ascii="Arial" w:eastAsia="Arial" w:hAnsi="Arial" w:cs="Arial"/>
          <w:b/>
        </w:rPr>
      </w:pPr>
    </w:p>
    <w:p w14:paraId="00000056" w14:textId="77777777" w:rsidR="00420366" w:rsidRDefault="00000000">
      <w:pPr>
        <w:spacing w:line="276" w:lineRule="auto"/>
        <w:ind w:left="1080" w:right="0" w:hanging="360"/>
        <w:rPr>
          <w:rFonts w:ascii="Arial" w:eastAsia="Arial" w:hAnsi="Arial" w:cs="Arial"/>
        </w:rPr>
      </w:pPr>
      <w:r w:rsidRPr="006E10AE">
        <w:rPr>
          <w:rFonts w:ascii="Arial" w:eastAsia="Arial" w:hAnsi="Arial" w:cs="Arial"/>
          <w:b/>
        </w:rPr>
        <w:t>Section 6.</w:t>
      </w:r>
      <w:r w:rsidRPr="006E10AE">
        <w:rPr>
          <w:rFonts w:ascii="Arial" w:eastAsia="Arial" w:hAnsi="Arial" w:cs="Arial"/>
        </w:rPr>
        <w:t xml:space="preserve"> A member who has been dismissed may </w:t>
      </w:r>
      <w:proofErr w:type="gramStart"/>
      <w:r w:rsidRPr="006E10AE">
        <w:rPr>
          <w:rFonts w:ascii="Arial" w:eastAsia="Arial" w:hAnsi="Arial" w:cs="Arial"/>
        </w:rPr>
        <w:t>appeal</w:t>
      </w:r>
      <w:proofErr w:type="gramEnd"/>
      <w:r w:rsidRPr="006E10AE">
        <w:rPr>
          <w:rFonts w:ascii="Arial" w:eastAsia="Arial" w:hAnsi="Arial" w:cs="Arial"/>
        </w:rPr>
        <w:t xml:space="preserve"> the decision of the Faculty Council to the principal and thereafter under the same rules for disciplinary appeals in the school district.</w:t>
      </w:r>
      <w:r>
        <w:rPr>
          <w:rFonts w:ascii="Arial" w:eastAsia="Arial" w:hAnsi="Arial" w:cs="Arial"/>
        </w:rPr>
        <w:t xml:space="preserve"> </w:t>
      </w:r>
    </w:p>
    <w:p w14:paraId="00000057" w14:textId="77777777" w:rsidR="00420366" w:rsidRDefault="00420366">
      <w:pPr>
        <w:spacing w:line="276" w:lineRule="auto"/>
        <w:ind w:left="1080" w:right="0" w:hanging="360"/>
        <w:rPr>
          <w:rFonts w:ascii="Arial" w:eastAsia="Arial" w:hAnsi="Arial" w:cs="Arial"/>
          <w:b/>
        </w:rPr>
      </w:pPr>
    </w:p>
    <w:p w14:paraId="00000058" w14:textId="77777777" w:rsidR="00420366" w:rsidRDefault="00000000">
      <w:pPr>
        <w:spacing w:line="276" w:lineRule="auto"/>
        <w:ind w:left="1080" w:right="0" w:hanging="360"/>
        <w:rPr>
          <w:rFonts w:ascii="Arial" w:eastAsia="Arial" w:hAnsi="Arial" w:cs="Arial"/>
        </w:rPr>
      </w:pPr>
      <w:r>
        <w:rPr>
          <w:rFonts w:ascii="Arial" w:eastAsia="Arial" w:hAnsi="Arial" w:cs="Arial"/>
          <w:b/>
        </w:rPr>
        <w:t>Section 7.</w:t>
      </w:r>
      <w:r>
        <w:rPr>
          <w:rFonts w:ascii="Arial" w:eastAsia="Arial" w:hAnsi="Arial" w:cs="Arial"/>
        </w:rPr>
        <w:t xml:space="preserve"> NASSP shall hear no appeals in dismissal cases. (Note: Refer to Article VIII, Section 7 regarding the permanent consequences for members when dismissed.)</w:t>
      </w:r>
    </w:p>
    <w:p w14:paraId="00000059" w14:textId="7A247E6B" w:rsidR="00420366" w:rsidRDefault="00000000">
      <w:pPr>
        <w:spacing w:before="240" w:after="240" w:line="276" w:lineRule="auto"/>
        <w:ind w:left="360" w:right="0" w:hanging="360"/>
        <w:rPr>
          <w:rFonts w:ascii="Arial" w:eastAsia="Arial" w:hAnsi="Arial" w:cs="Arial"/>
        </w:rPr>
      </w:pPr>
      <w:r>
        <w:rPr>
          <w:rFonts w:ascii="Arial" w:eastAsia="Arial" w:hAnsi="Arial" w:cs="Arial"/>
          <w:b/>
        </w:rPr>
        <w:t xml:space="preserve">Article </w:t>
      </w:r>
      <w:r w:rsidR="004805A4">
        <w:rPr>
          <w:rFonts w:ascii="Arial" w:eastAsia="Arial" w:hAnsi="Arial" w:cs="Arial"/>
          <w:b/>
        </w:rPr>
        <w:t>IX</w:t>
      </w:r>
      <w:r>
        <w:rPr>
          <w:rFonts w:ascii="Arial" w:eastAsia="Arial" w:hAnsi="Arial" w:cs="Arial"/>
          <w:b/>
        </w:rPr>
        <w:t>: Officers</w:t>
      </w:r>
    </w:p>
    <w:p w14:paraId="0000005A" w14:textId="464C0713" w:rsidR="00420366" w:rsidRDefault="00000000">
      <w:pPr>
        <w:spacing w:before="0" w:after="0" w:line="276" w:lineRule="auto"/>
        <w:ind w:left="1080" w:right="0" w:hanging="360"/>
        <w:rPr>
          <w:rFonts w:ascii="Arial" w:eastAsia="Arial" w:hAnsi="Arial" w:cs="Arial"/>
        </w:rPr>
      </w:pPr>
      <w:r>
        <w:rPr>
          <w:rFonts w:ascii="Arial" w:eastAsia="Arial" w:hAnsi="Arial" w:cs="Arial"/>
          <w:b/>
        </w:rPr>
        <w:t xml:space="preserve">Section 1. </w:t>
      </w:r>
      <w:r w:rsidRPr="006E10AE">
        <w:rPr>
          <w:rFonts w:ascii="Arial" w:eastAsia="Arial" w:hAnsi="Arial" w:cs="Arial"/>
        </w:rPr>
        <w:t xml:space="preserve">The officers of the chapter, their duties, and the method of their election shall be determined by </w:t>
      </w:r>
      <w:r w:rsidR="00256A99" w:rsidRPr="006E10AE">
        <w:rPr>
          <w:rFonts w:ascii="Arial" w:eastAsia="Arial" w:hAnsi="Arial" w:cs="Arial"/>
        </w:rPr>
        <w:t xml:space="preserve">teacher recommendation, </w:t>
      </w:r>
      <w:r w:rsidRPr="006E10AE">
        <w:rPr>
          <w:rFonts w:ascii="Arial" w:eastAsia="Arial" w:hAnsi="Arial" w:cs="Arial"/>
        </w:rPr>
        <w:t xml:space="preserve">the Faculty </w:t>
      </w:r>
      <w:proofErr w:type="gramStart"/>
      <w:r w:rsidRPr="006E10AE">
        <w:rPr>
          <w:rFonts w:ascii="Arial" w:eastAsia="Arial" w:hAnsi="Arial" w:cs="Arial"/>
        </w:rPr>
        <w:t>Council</w:t>
      </w:r>
      <w:proofErr w:type="gramEnd"/>
      <w:r w:rsidRPr="006E10AE">
        <w:rPr>
          <w:rFonts w:ascii="Arial" w:eastAsia="Arial" w:hAnsi="Arial" w:cs="Arial"/>
        </w:rPr>
        <w:t xml:space="preserve"> and the principal, and described in the chapter bylaws.</w:t>
      </w:r>
    </w:p>
    <w:p w14:paraId="0000005B" w14:textId="17D267E7" w:rsidR="00420366" w:rsidRDefault="00000000">
      <w:pPr>
        <w:numPr>
          <w:ilvl w:val="0"/>
          <w:numId w:val="5"/>
        </w:numPr>
        <w:spacing w:before="0" w:after="0" w:line="276" w:lineRule="auto"/>
        <w:ind w:left="2160" w:right="0"/>
        <w:rPr>
          <w:rFonts w:ascii="Arial" w:eastAsia="Arial" w:hAnsi="Arial" w:cs="Arial"/>
        </w:rPr>
      </w:pPr>
      <w:r>
        <w:rPr>
          <w:rFonts w:ascii="Arial" w:eastAsia="Arial" w:hAnsi="Arial" w:cs="Arial"/>
        </w:rPr>
        <w:t>The officers of the chapter shall be president, vice president, secretary</w:t>
      </w:r>
      <w:r w:rsidR="00256A99">
        <w:rPr>
          <w:rFonts w:ascii="Arial" w:eastAsia="Arial" w:hAnsi="Arial" w:cs="Arial"/>
        </w:rPr>
        <w:t>, media coordinator,</w:t>
      </w:r>
      <w:r>
        <w:rPr>
          <w:rFonts w:ascii="Arial" w:eastAsia="Arial" w:hAnsi="Arial" w:cs="Arial"/>
        </w:rPr>
        <w:t xml:space="preserve"> </w:t>
      </w:r>
      <w:r w:rsidR="006E10AE">
        <w:rPr>
          <w:rFonts w:ascii="Arial" w:eastAsia="Arial" w:hAnsi="Arial" w:cs="Arial"/>
        </w:rPr>
        <w:t>and blood</w:t>
      </w:r>
      <w:r>
        <w:rPr>
          <w:rFonts w:ascii="Arial" w:eastAsia="Arial" w:hAnsi="Arial" w:cs="Arial"/>
        </w:rPr>
        <w:t xml:space="preserve"> drive coordinator(s</w:t>
      </w:r>
      <w:r w:rsidR="006E10AE">
        <w:rPr>
          <w:rFonts w:ascii="Arial" w:eastAsia="Arial" w:hAnsi="Arial" w:cs="Arial"/>
        </w:rPr>
        <w:t>).</w:t>
      </w:r>
    </w:p>
    <w:p w14:paraId="0000005C" w14:textId="77777777" w:rsidR="00420366" w:rsidRDefault="00000000">
      <w:pPr>
        <w:numPr>
          <w:ilvl w:val="0"/>
          <w:numId w:val="5"/>
        </w:numPr>
        <w:spacing w:before="0" w:after="0" w:line="276" w:lineRule="auto"/>
        <w:ind w:left="2160" w:right="0"/>
        <w:rPr>
          <w:rFonts w:ascii="Arial" w:eastAsia="Arial" w:hAnsi="Arial" w:cs="Arial"/>
        </w:rPr>
      </w:pPr>
      <w:r>
        <w:rPr>
          <w:rFonts w:ascii="Arial" w:eastAsia="Arial" w:hAnsi="Arial" w:cs="Arial"/>
        </w:rPr>
        <w:t xml:space="preserve">Student officers shall be elected at the end of each school year. </w:t>
      </w:r>
    </w:p>
    <w:p w14:paraId="0000005D" w14:textId="77777777" w:rsidR="00420366" w:rsidRDefault="00000000">
      <w:pPr>
        <w:numPr>
          <w:ilvl w:val="0"/>
          <w:numId w:val="5"/>
        </w:numPr>
        <w:spacing w:before="0" w:after="0" w:line="276" w:lineRule="auto"/>
        <w:ind w:left="2160" w:right="0"/>
        <w:rPr>
          <w:rFonts w:ascii="Arial" w:eastAsia="Arial" w:hAnsi="Arial" w:cs="Arial"/>
        </w:rPr>
      </w:pPr>
      <w:r>
        <w:rPr>
          <w:rFonts w:ascii="Arial" w:eastAsia="Arial" w:hAnsi="Arial" w:cs="Arial"/>
        </w:rPr>
        <w:t xml:space="preserve">All active returning members in good standing are eligible to run for a position as an officer.  </w:t>
      </w:r>
    </w:p>
    <w:p w14:paraId="0000005E" w14:textId="77777777" w:rsidR="00420366" w:rsidRDefault="00000000">
      <w:pPr>
        <w:numPr>
          <w:ilvl w:val="0"/>
          <w:numId w:val="5"/>
        </w:numPr>
        <w:spacing w:before="0" w:after="0" w:line="276" w:lineRule="auto"/>
        <w:ind w:left="2160" w:right="0"/>
        <w:rPr>
          <w:rFonts w:ascii="Arial" w:eastAsia="Arial" w:hAnsi="Arial" w:cs="Arial"/>
        </w:rPr>
      </w:pPr>
      <w:r>
        <w:rPr>
          <w:rFonts w:ascii="Arial" w:eastAsia="Arial" w:hAnsi="Arial" w:cs="Arial"/>
        </w:rPr>
        <w:t>The adviser and faculty council will interview and vote on candidates to determine suitable officers for the following year.</w:t>
      </w:r>
    </w:p>
    <w:p w14:paraId="0000005F" w14:textId="698CF1BE" w:rsidR="00420366" w:rsidRDefault="00000000">
      <w:pPr>
        <w:numPr>
          <w:ilvl w:val="0"/>
          <w:numId w:val="5"/>
        </w:numPr>
        <w:spacing w:before="0" w:after="0" w:line="276" w:lineRule="auto"/>
        <w:ind w:left="2160" w:right="0"/>
        <w:rPr>
          <w:rFonts w:ascii="Arial" w:eastAsia="Arial" w:hAnsi="Arial" w:cs="Arial"/>
        </w:rPr>
      </w:pPr>
      <w:r>
        <w:rPr>
          <w:rFonts w:ascii="Arial" w:eastAsia="Arial" w:hAnsi="Arial" w:cs="Arial"/>
        </w:rPr>
        <w:t xml:space="preserve">It shall be the duty of the </w:t>
      </w:r>
      <w:r>
        <w:rPr>
          <w:rFonts w:ascii="Arial" w:eastAsia="Arial" w:hAnsi="Arial" w:cs="Arial"/>
          <w:b/>
          <w:u w:val="single"/>
        </w:rPr>
        <w:t xml:space="preserve">president </w:t>
      </w:r>
      <w:r>
        <w:rPr>
          <w:rFonts w:ascii="Arial" w:eastAsia="Arial" w:hAnsi="Arial" w:cs="Arial"/>
        </w:rPr>
        <w:t xml:space="preserve">to preside at the meetings for this chapter. They are responsible for maintaining communications with members about service opportunities, fundraising events, </w:t>
      </w:r>
      <w:proofErr w:type="gramStart"/>
      <w:r>
        <w:rPr>
          <w:rFonts w:ascii="Arial" w:eastAsia="Arial" w:hAnsi="Arial" w:cs="Arial"/>
        </w:rPr>
        <w:t>etc..</w:t>
      </w:r>
      <w:proofErr w:type="gramEnd"/>
      <w:r w:rsidR="00256A99">
        <w:rPr>
          <w:rFonts w:ascii="Arial" w:eastAsia="Arial" w:hAnsi="Arial" w:cs="Arial"/>
        </w:rPr>
        <w:t xml:space="preserve"> </w:t>
      </w:r>
      <w:r>
        <w:rPr>
          <w:rFonts w:ascii="Arial" w:eastAsia="Arial" w:hAnsi="Arial" w:cs="Arial"/>
        </w:rPr>
        <w:t xml:space="preserve">They are expected to prepare the agendas and facilitate the club meetings, and to attend every officer and club meeting. </w:t>
      </w:r>
      <w:r w:rsidR="00457984">
        <w:rPr>
          <w:rFonts w:ascii="Arial" w:eastAsia="Arial" w:hAnsi="Arial" w:cs="Arial"/>
        </w:rPr>
        <w:t>This position must be held by a senior member.</w:t>
      </w:r>
    </w:p>
    <w:p w14:paraId="00000060" w14:textId="7BFFA189" w:rsidR="00420366" w:rsidRDefault="00000000">
      <w:pPr>
        <w:numPr>
          <w:ilvl w:val="0"/>
          <w:numId w:val="5"/>
        </w:numPr>
        <w:spacing w:before="0" w:after="0" w:line="276" w:lineRule="auto"/>
        <w:ind w:left="2160" w:right="0"/>
        <w:rPr>
          <w:rFonts w:ascii="Arial" w:eastAsia="Arial" w:hAnsi="Arial" w:cs="Arial"/>
        </w:rPr>
      </w:pPr>
      <w:r>
        <w:rPr>
          <w:rFonts w:ascii="Arial" w:eastAsia="Arial" w:hAnsi="Arial" w:cs="Arial"/>
        </w:rPr>
        <w:t xml:space="preserve">The </w:t>
      </w:r>
      <w:r>
        <w:rPr>
          <w:rFonts w:ascii="Arial" w:eastAsia="Arial" w:hAnsi="Arial" w:cs="Arial"/>
          <w:b/>
          <w:u w:val="single"/>
        </w:rPr>
        <w:t>vice president(s)</w:t>
      </w:r>
      <w:r>
        <w:rPr>
          <w:rFonts w:ascii="Arial" w:eastAsia="Arial" w:hAnsi="Arial" w:cs="Arial"/>
        </w:rPr>
        <w:t xml:space="preserve"> shall preside in the absence of the president.  VP(s) will maintain updated and accurate records of members’ service hours.  The position of vice president may be filled by more than one person. They are expected to attend every officer and club meeting. They are expected to attend every officer and club meeting. </w:t>
      </w:r>
      <w:r w:rsidR="00457984">
        <w:rPr>
          <w:rFonts w:ascii="Arial" w:eastAsia="Arial" w:hAnsi="Arial" w:cs="Arial"/>
        </w:rPr>
        <w:t>This position must be held by a senior member.</w:t>
      </w:r>
    </w:p>
    <w:p w14:paraId="00000061" w14:textId="75A36A04" w:rsidR="00420366" w:rsidRDefault="00000000">
      <w:pPr>
        <w:numPr>
          <w:ilvl w:val="0"/>
          <w:numId w:val="5"/>
        </w:numPr>
        <w:spacing w:before="0" w:after="0" w:line="276" w:lineRule="auto"/>
        <w:ind w:left="2160" w:right="0"/>
        <w:rPr>
          <w:rFonts w:ascii="Arial" w:eastAsia="Arial" w:hAnsi="Arial" w:cs="Arial"/>
        </w:rPr>
      </w:pPr>
      <w:r>
        <w:rPr>
          <w:rFonts w:ascii="Arial" w:eastAsia="Arial" w:hAnsi="Arial" w:cs="Arial"/>
        </w:rPr>
        <w:t xml:space="preserve">The </w:t>
      </w:r>
      <w:r>
        <w:rPr>
          <w:rFonts w:ascii="Arial" w:eastAsia="Arial" w:hAnsi="Arial" w:cs="Arial"/>
          <w:b/>
          <w:u w:val="single"/>
        </w:rPr>
        <w:t>secretary(s)</w:t>
      </w:r>
      <w:r>
        <w:rPr>
          <w:rFonts w:ascii="Arial" w:eastAsia="Arial" w:hAnsi="Arial" w:cs="Arial"/>
        </w:rPr>
        <w:t xml:space="preserve"> shall preside in the absence of the president and vice president(s) and shall also keep the minutes and </w:t>
      </w:r>
      <w:r w:rsidR="00256A99">
        <w:rPr>
          <w:rFonts w:ascii="Arial" w:eastAsia="Arial" w:hAnsi="Arial" w:cs="Arial"/>
        </w:rPr>
        <w:t>agendas and</w:t>
      </w:r>
      <w:r>
        <w:rPr>
          <w:rFonts w:ascii="Arial" w:eastAsia="Arial" w:hAnsi="Arial" w:cs="Arial"/>
        </w:rPr>
        <w:t xml:space="preserve"> be responsible for all official chapter correspondence. A copy of the minutes needs to be supplied to the sponsors within 1 week of the meeting. Attendance should be entered for </w:t>
      </w:r>
      <w:r>
        <w:rPr>
          <w:rFonts w:ascii="Arial" w:eastAsia="Arial" w:hAnsi="Arial" w:cs="Arial"/>
        </w:rPr>
        <w:lastRenderedPageBreak/>
        <w:t>each meeting on the online database. The position of secretary may be filled by more than one person. They are expected to attend every officer and club meeting. They will also plan one fundraiser per quarter with the help of the entire club.</w:t>
      </w:r>
      <w:r w:rsidR="00457984">
        <w:rPr>
          <w:rFonts w:ascii="Arial" w:eastAsia="Arial" w:hAnsi="Arial" w:cs="Arial"/>
        </w:rPr>
        <w:t xml:space="preserve"> This position must be held by a senior member.</w:t>
      </w:r>
    </w:p>
    <w:p w14:paraId="00000062" w14:textId="1F52F473" w:rsidR="00420366" w:rsidRDefault="00000000">
      <w:pPr>
        <w:numPr>
          <w:ilvl w:val="0"/>
          <w:numId w:val="5"/>
        </w:numPr>
        <w:spacing w:before="0" w:after="0" w:line="276" w:lineRule="auto"/>
        <w:ind w:left="2160" w:right="0"/>
        <w:rPr>
          <w:rFonts w:ascii="Arial" w:eastAsia="Arial" w:hAnsi="Arial" w:cs="Arial"/>
        </w:rPr>
      </w:pPr>
      <w:r>
        <w:rPr>
          <w:rFonts w:ascii="Arial" w:eastAsia="Arial" w:hAnsi="Arial" w:cs="Arial"/>
        </w:rPr>
        <w:t xml:space="preserve">The </w:t>
      </w:r>
      <w:r>
        <w:rPr>
          <w:rFonts w:ascii="Arial" w:eastAsia="Arial" w:hAnsi="Arial" w:cs="Arial"/>
          <w:b/>
          <w:u w:val="single"/>
        </w:rPr>
        <w:t>media coordinator</w:t>
      </w:r>
      <w:r>
        <w:rPr>
          <w:rFonts w:ascii="Arial" w:eastAsia="Arial" w:hAnsi="Arial" w:cs="Arial"/>
        </w:rPr>
        <w:t xml:space="preserve"> will keep records of pictures, outings, news articles, and events in which the chapter participates in and maintain the chapter’s social media with integrity and honor.</w:t>
      </w:r>
      <w:r w:rsidR="00457984">
        <w:rPr>
          <w:rFonts w:ascii="Arial" w:eastAsia="Arial" w:hAnsi="Arial" w:cs="Arial"/>
        </w:rPr>
        <w:t xml:space="preserve"> This position must be held by a senior member.</w:t>
      </w:r>
    </w:p>
    <w:p w14:paraId="00000064" w14:textId="6B675551" w:rsidR="00420366" w:rsidRDefault="00000000">
      <w:pPr>
        <w:numPr>
          <w:ilvl w:val="0"/>
          <w:numId w:val="5"/>
        </w:numPr>
        <w:spacing w:before="0" w:after="0" w:line="276" w:lineRule="auto"/>
        <w:ind w:left="2160" w:right="0"/>
        <w:rPr>
          <w:rFonts w:ascii="Arial" w:eastAsia="Arial" w:hAnsi="Arial" w:cs="Arial"/>
        </w:rPr>
      </w:pPr>
      <w:r>
        <w:rPr>
          <w:rFonts w:ascii="Arial" w:eastAsia="Arial" w:hAnsi="Arial" w:cs="Arial"/>
        </w:rPr>
        <w:t xml:space="preserve">The </w:t>
      </w:r>
      <w:r>
        <w:rPr>
          <w:rFonts w:ascii="Arial" w:eastAsia="Arial" w:hAnsi="Arial" w:cs="Arial"/>
          <w:b/>
          <w:u w:val="single"/>
        </w:rPr>
        <w:t xml:space="preserve">blood drive coordinator(s) </w:t>
      </w:r>
      <w:r>
        <w:rPr>
          <w:rFonts w:ascii="Arial" w:eastAsia="Arial" w:hAnsi="Arial" w:cs="Arial"/>
        </w:rPr>
        <w:t xml:space="preserve">shall </w:t>
      </w:r>
      <w:proofErr w:type="gramStart"/>
      <w:r>
        <w:rPr>
          <w:rFonts w:ascii="Arial" w:eastAsia="Arial" w:hAnsi="Arial" w:cs="Arial"/>
        </w:rPr>
        <w:t>be in charge of</w:t>
      </w:r>
      <w:proofErr w:type="gramEnd"/>
      <w:r>
        <w:rPr>
          <w:rFonts w:ascii="Arial" w:eastAsia="Arial" w:hAnsi="Arial" w:cs="Arial"/>
        </w:rPr>
        <w:t xml:space="preserve"> promoting awareness of and organizing the blood drives on campus. This position serves for two years. The blood drive coordinator(s) </w:t>
      </w:r>
      <w:proofErr w:type="gramStart"/>
      <w:r>
        <w:rPr>
          <w:rFonts w:ascii="Arial" w:eastAsia="Arial" w:hAnsi="Arial" w:cs="Arial"/>
        </w:rPr>
        <w:t>mentors</w:t>
      </w:r>
      <w:proofErr w:type="gramEnd"/>
      <w:r>
        <w:rPr>
          <w:rFonts w:ascii="Arial" w:eastAsia="Arial" w:hAnsi="Arial" w:cs="Arial"/>
        </w:rPr>
        <w:t xml:space="preserve"> junior blood-</w:t>
      </w:r>
      <w:r w:rsidR="0087037E">
        <w:rPr>
          <w:rFonts w:ascii="Arial" w:eastAsia="Arial" w:hAnsi="Arial" w:cs="Arial"/>
        </w:rPr>
        <w:t>drive coordinator</w:t>
      </w:r>
      <w:r>
        <w:rPr>
          <w:rFonts w:ascii="Arial" w:eastAsia="Arial" w:hAnsi="Arial" w:cs="Arial"/>
        </w:rPr>
        <w:t>(s). The position of blood drive coordinator may be filled by more than one person. They are expected to attend every officer and club meeting.</w:t>
      </w:r>
      <w:r w:rsidR="00457984">
        <w:rPr>
          <w:rFonts w:ascii="Arial" w:eastAsia="Arial" w:hAnsi="Arial" w:cs="Arial"/>
        </w:rPr>
        <w:t xml:space="preserve"> These positions must be held by two senior members and two junior members.</w:t>
      </w:r>
    </w:p>
    <w:p w14:paraId="00000065" w14:textId="77777777" w:rsidR="00420366" w:rsidRDefault="00000000">
      <w:pPr>
        <w:numPr>
          <w:ilvl w:val="0"/>
          <w:numId w:val="5"/>
        </w:numPr>
        <w:spacing w:before="0" w:after="0" w:line="276" w:lineRule="auto"/>
        <w:ind w:left="2160" w:right="0"/>
        <w:rPr>
          <w:rFonts w:ascii="Arial" w:eastAsia="Arial" w:hAnsi="Arial" w:cs="Arial"/>
        </w:rPr>
      </w:pPr>
      <w:r>
        <w:rPr>
          <w:rFonts w:ascii="Arial" w:eastAsia="Arial" w:hAnsi="Arial" w:cs="Arial"/>
        </w:rPr>
        <w:t>Any officer failing to meet the attendance and community service requirements of the chapter will be dismissed from his or her position as officer. Hours for community service must be documented. </w:t>
      </w:r>
    </w:p>
    <w:p w14:paraId="00000066" w14:textId="77777777" w:rsidR="00420366" w:rsidRDefault="00000000">
      <w:pPr>
        <w:numPr>
          <w:ilvl w:val="0"/>
          <w:numId w:val="5"/>
        </w:numPr>
        <w:spacing w:before="0" w:after="0" w:line="276" w:lineRule="auto"/>
        <w:ind w:left="2160" w:right="0"/>
        <w:rPr>
          <w:rFonts w:ascii="Arial" w:eastAsia="Arial" w:hAnsi="Arial" w:cs="Arial"/>
        </w:rPr>
      </w:pPr>
      <w:r>
        <w:rPr>
          <w:rFonts w:ascii="Arial" w:eastAsia="Arial" w:hAnsi="Arial" w:cs="Arial"/>
        </w:rPr>
        <w:t>If an officer is absent from more than two meetings (officer or club) without a valid excuse such as sickness, family emergency, conflicting field trips, or other valid excuses accepted for school absences, he or she will be dismissed from the office. </w:t>
      </w:r>
    </w:p>
    <w:p w14:paraId="00000067" w14:textId="77777777" w:rsidR="00420366" w:rsidRDefault="00000000">
      <w:pPr>
        <w:numPr>
          <w:ilvl w:val="0"/>
          <w:numId w:val="5"/>
        </w:numPr>
        <w:spacing w:before="0" w:after="0" w:line="276" w:lineRule="auto"/>
        <w:ind w:left="2160" w:right="0"/>
        <w:rPr>
          <w:rFonts w:ascii="Arial" w:eastAsia="Arial" w:hAnsi="Arial" w:cs="Arial"/>
        </w:rPr>
      </w:pPr>
      <w:r>
        <w:rPr>
          <w:rFonts w:ascii="Arial" w:eastAsia="Arial" w:hAnsi="Arial" w:cs="Arial"/>
        </w:rPr>
        <w:t>If an officer fails to uphold the responsibilities of their position, as noted in Article 5, Sections 4- 11, he or she will be dismissed from the office. </w:t>
      </w:r>
    </w:p>
    <w:p w14:paraId="00000068" w14:textId="77777777" w:rsidR="00420366" w:rsidRDefault="00000000">
      <w:pPr>
        <w:numPr>
          <w:ilvl w:val="0"/>
          <w:numId w:val="5"/>
        </w:numPr>
        <w:spacing w:before="0" w:after="0" w:line="276" w:lineRule="auto"/>
        <w:ind w:left="2160" w:right="0"/>
        <w:rPr>
          <w:rFonts w:ascii="Arial" w:eastAsia="Arial" w:hAnsi="Arial" w:cs="Arial"/>
        </w:rPr>
      </w:pPr>
      <w:r>
        <w:rPr>
          <w:rFonts w:ascii="Arial" w:eastAsia="Arial" w:hAnsi="Arial" w:cs="Arial"/>
        </w:rPr>
        <w:t xml:space="preserve">If an officer position becomes available </w:t>
      </w:r>
      <w:proofErr w:type="gramStart"/>
      <w:r>
        <w:rPr>
          <w:rFonts w:ascii="Arial" w:eastAsia="Arial" w:hAnsi="Arial" w:cs="Arial"/>
        </w:rPr>
        <w:t>during the course of</w:t>
      </w:r>
      <w:proofErr w:type="gramEnd"/>
      <w:r>
        <w:rPr>
          <w:rFonts w:ascii="Arial" w:eastAsia="Arial" w:hAnsi="Arial" w:cs="Arial"/>
        </w:rPr>
        <w:t xml:space="preserve"> the year, the adviser and faculty council will run an election and interview candidates to choose their replacement. </w:t>
      </w:r>
    </w:p>
    <w:p w14:paraId="00000069" w14:textId="77777777" w:rsidR="00420366" w:rsidRDefault="00420366">
      <w:pPr>
        <w:spacing w:before="0" w:after="240" w:line="276" w:lineRule="auto"/>
        <w:ind w:left="1080" w:right="0" w:hanging="360"/>
        <w:rPr>
          <w:rFonts w:ascii="Arial" w:eastAsia="Arial" w:hAnsi="Arial" w:cs="Arial"/>
          <w:b/>
        </w:rPr>
      </w:pPr>
    </w:p>
    <w:p w14:paraId="0000006A" w14:textId="21B22B8C" w:rsidR="00420366" w:rsidRDefault="00000000">
      <w:pPr>
        <w:spacing w:before="0" w:after="240" w:line="276" w:lineRule="auto"/>
        <w:ind w:left="1080" w:right="0" w:hanging="360"/>
        <w:rPr>
          <w:rFonts w:ascii="Arial" w:eastAsia="Arial" w:hAnsi="Arial" w:cs="Arial"/>
        </w:rPr>
      </w:pPr>
      <w:r w:rsidRPr="00457984">
        <w:rPr>
          <w:rFonts w:ascii="Arial" w:eastAsia="Arial" w:hAnsi="Arial" w:cs="Arial"/>
          <w:b/>
        </w:rPr>
        <w:t xml:space="preserve">Section 2. </w:t>
      </w:r>
      <w:r w:rsidRPr="00457984">
        <w:rPr>
          <w:rFonts w:ascii="Arial" w:eastAsia="Arial" w:hAnsi="Arial" w:cs="Arial"/>
        </w:rPr>
        <w:t>New officers shall be installed at a special ceremony.</w:t>
      </w:r>
      <w:r w:rsidR="00457984">
        <w:rPr>
          <w:rFonts w:ascii="Arial" w:eastAsia="Arial" w:hAnsi="Arial" w:cs="Arial"/>
        </w:rPr>
        <w:t xml:space="preserve"> </w:t>
      </w:r>
      <w:proofErr w:type="gramStart"/>
      <w:r w:rsidRPr="00457984">
        <w:rPr>
          <w:rFonts w:ascii="Arial" w:eastAsia="Arial" w:hAnsi="Arial" w:cs="Arial"/>
        </w:rPr>
        <w:t>(</w:t>
      </w:r>
      <w:proofErr w:type="gramEnd"/>
      <w:r w:rsidRPr="00457984">
        <w:rPr>
          <w:rFonts w:ascii="Arial" w:eastAsia="Arial" w:hAnsi="Arial" w:cs="Arial"/>
        </w:rPr>
        <w:t>See sample officer installation ceremony in Chapter</w:t>
      </w:r>
      <w:r w:rsidR="00EB6C14" w:rsidRPr="00457984">
        <w:rPr>
          <w:rFonts w:ascii="Arial" w:eastAsia="Arial" w:hAnsi="Arial" w:cs="Arial"/>
        </w:rPr>
        <w:t xml:space="preserve"> </w:t>
      </w:r>
      <w:r w:rsidRPr="00457984">
        <w:rPr>
          <w:rFonts w:ascii="Arial" w:eastAsia="Arial" w:hAnsi="Arial" w:cs="Arial"/>
        </w:rPr>
        <w:t>3.)</w:t>
      </w:r>
    </w:p>
    <w:p w14:paraId="0000006B" w14:textId="77777777" w:rsidR="00420366" w:rsidRDefault="00420366">
      <w:pPr>
        <w:spacing w:before="0" w:after="0" w:line="276" w:lineRule="auto"/>
        <w:ind w:left="360" w:right="0" w:hanging="360"/>
        <w:rPr>
          <w:rFonts w:ascii="Arial" w:eastAsia="Arial" w:hAnsi="Arial" w:cs="Arial"/>
          <w:b/>
        </w:rPr>
      </w:pPr>
    </w:p>
    <w:p w14:paraId="0000006C" w14:textId="1C6A93BD" w:rsidR="00420366" w:rsidRDefault="00000000">
      <w:pPr>
        <w:pStyle w:val="Heading1"/>
        <w:spacing w:before="0" w:line="276" w:lineRule="auto"/>
        <w:ind w:left="360" w:hanging="360"/>
        <w:rPr>
          <w:rFonts w:ascii="Arial" w:eastAsia="Arial" w:hAnsi="Arial" w:cs="Arial"/>
        </w:rPr>
      </w:pPr>
      <w:r>
        <w:rPr>
          <w:rFonts w:ascii="Arial" w:eastAsia="Arial" w:hAnsi="Arial" w:cs="Arial"/>
          <w:sz w:val="20"/>
          <w:szCs w:val="20"/>
        </w:rPr>
        <w:t xml:space="preserve">Article </w:t>
      </w:r>
      <w:r w:rsidR="004805A4">
        <w:rPr>
          <w:rFonts w:ascii="Arial" w:eastAsia="Arial" w:hAnsi="Arial" w:cs="Arial"/>
          <w:sz w:val="20"/>
          <w:szCs w:val="20"/>
        </w:rPr>
        <w:t>X</w:t>
      </w:r>
      <w:r>
        <w:rPr>
          <w:rFonts w:ascii="Arial" w:eastAsia="Arial" w:hAnsi="Arial" w:cs="Arial"/>
          <w:sz w:val="20"/>
          <w:szCs w:val="20"/>
        </w:rPr>
        <w:t>: Executive Committee</w:t>
      </w:r>
    </w:p>
    <w:p w14:paraId="0000006D" w14:textId="77777777" w:rsidR="00420366" w:rsidRDefault="00000000">
      <w:pPr>
        <w:spacing w:before="0" w:after="240" w:line="276" w:lineRule="auto"/>
        <w:ind w:left="1080" w:right="0" w:hanging="360"/>
        <w:rPr>
          <w:rFonts w:ascii="Arial" w:eastAsia="Arial" w:hAnsi="Arial" w:cs="Arial"/>
        </w:rPr>
      </w:pPr>
      <w:r>
        <w:rPr>
          <w:rFonts w:ascii="Arial" w:eastAsia="Arial" w:hAnsi="Arial" w:cs="Arial"/>
          <w:b/>
        </w:rPr>
        <w:t xml:space="preserve">Section 1. </w:t>
      </w:r>
      <w:r>
        <w:rPr>
          <w:rFonts w:ascii="Arial" w:eastAsia="Arial" w:hAnsi="Arial" w:cs="Arial"/>
        </w:rPr>
        <w:t xml:space="preserve">The executive committee shall consist of the officers of the chapter and the chapter adviser. </w:t>
      </w:r>
    </w:p>
    <w:p w14:paraId="0000006E" w14:textId="77777777" w:rsidR="00420366" w:rsidRDefault="00000000">
      <w:pPr>
        <w:spacing w:before="0" w:after="240" w:line="276" w:lineRule="auto"/>
        <w:ind w:left="1080" w:right="0" w:hanging="360"/>
        <w:rPr>
          <w:rFonts w:ascii="Arial" w:eastAsia="Arial" w:hAnsi="Arial" w:cs="Arial"/>
        </w:rPr>
      </w:pPr>
      <w:r>
        <w:rPr>
          <w:rFonts w:ascii="Arial" w:eastAsia="Arial" w:hAnsi="Arial" w:cs="Arial"/>
          <w:b/>
        </w:rPr>
        <w:t xml:space="preserve">Section 2. </w:t>
      </w:r>
      <w:r>
        <w:rPr>
          <w:rFonts w:ascii="Arial" w:eastAsia="Arial" w:hAnsi="Arial" w:cs="Arial"/>
        </w:rPr>
        <w:t xml:space="preserve">The executive committee shall have general supervision of the affairs of the chapter between its business meetings, make recommendations to the chapter, and determine and perform such other duties as are specified in the chapter bylaws. All actions and recommendations of the executive committee shall be subject to the review of the chapter membership. </w:t>
      </w:r>
    </w:p>
    <w:p w14:paraId="0000006F" w14:textId="77777777" w:rsidR="00420366" w:rsidRDefault="00000000">
      <w:pPr>
        <w:spacing w:before="0" w:after="240" w:line="276" w:lineRule="auto"/>
        <w:ind w:left="1080" w:right="0" w:hanging="360"/>
        <w:rPr>
          <w:rFonts w:ascii="Arial" w:eastAsia="Arial" w:hAnsi="Arial" w:cs="Arial"/>
        </w:rPr>
      </w:pPr>
      <w:r>
        <w:rPr>
          <w:rFonts w:ascii="Arial" w:eastAsia="Arial" w:hAnsi="Arial" w:cs="Arial"/>
          <w:b/>
        </w:rPr>
        <w:t xml:space="preserve">Section 3. </w:t>
      </w:r>
      <w:r>
        <w:rPr>
          <w:rFonts w:ascii="Arial" w:eastAsia="Arial" w:hAnsi="Arial" w:cs="Arial"/>
        </w:rPr>
        <w:t>The executive committee shall have the responsibility for ensuring that chapter activities and procedures follow school policy and regulations.</w:t>
      </w:r>
    </w:p>
    <w:p w14:paraId="0C832C20" w14:textId="77777777" w:rsidR="00EB6C14" w:rsidRDefault="00EB6C14">
      <w:pPr>
        <w:spacing w:before="0" w:after="240" w:line="276" w:lineRule="auto"/>
        <w:ind w:left="1080" w:right="0" w:hanging="360"/>
        <w:rPr>
          <w:rFonts w:ascii="Arial" w:eastAsia="Arial" w:hAnsi="Arial" w:cs="Arial"/>
        </w:rPr>
      </w:pPr>
    </w:p>
    <w:p w14:paraId="3790952D" w14:textId="77777777" w:rsidR="005A0782" w:rsidRDefault="005A0782">
      <w:pPr>
        <w:spacing w:before="0" w:after="240" w:line="276" w:lineRule="auto"/>
        <w:ind w:left="1080" w:right="0" w:hanging="360"/>
        <w:rPr>
          <w:rFonts w:ascii="Arial" w:eastAsia="Arial" w:hAnsi="Arial" w:cs="Arial"/>
        </w:rPr>
      </w:pPr>
    </w:p>
    <w:p w14:paraId="00000070" w14:textId="507918CE" w:rsidR="00420366" w:rsidRDefault="00000000">
      <w:pPr>
        <w:pStyle w:val="Heading1"/>
        <w:spacing w:before="0" w:line="276" w:lineRule="auto"/>
        <w:ind w:left="360" w:hanging="360"/>
        <w:rPr>
          <w:rFonts w:ascii="Arial" w:eastAsia="Arial" w:hAnsi="Arial" w:cs="Arial"/>
        </w:rPr>
      </w:pPr>
      <w:r>
        <w:rPr>
          <w:rFonts w:ascii="Arial" w:eastAsia="Arial" w:hAnsi="Arial" w:cs="Arial"/>
          <w:sz w:val="20"/>
          <w:szCs w:val="20"/>
        </w:rPr>
        <w:lastRenderedPageBreak/>
        <w:t xml:space="preserve">Article </w:t>
      </w:r>
      <w:r w:rsidR="004805A4">
        <w:rPr>
          <w:rFonts w:ascii="Arial" w:eastAsia="Arial" w:hAnsi="Arial" w:cs="Arial"/>
          <w:sz w:val="20"/>
          <w:szCs w:val="20"/>
        </w:rPr>
        <w:t>XI</w:t>
      </w:r>
      <w:r>
        <w:rPr>
          <w:rFonts w:ascii="Arial" w:eastAsia="Arial" w:hAnsi="Arial" w:cs="Arial"/>
          <w:sz w:val="20"/>
          <w:szCs w:val="20"/>
        </w:rPr>
        <w:t>:  Meetings</w:t>
      </w:r>
    </w:p>
    <w:p w14:paraId="00000071" w14:textId="77777777" w:rsidR="00420366" w:rsidRDefault="00000000">
      <w:pPr>
        <w:spacing w:before="0" w:after="0" w:line="276" w:lineRule="auto"/>
        <w:ind w:left="1080" w:right="0" w:hanging="360"/>
        <w:rPr>
          <w:rFonts w:ascii="Arial" w:eastAsia="Arial" w:hAnsi="Arial" w:cs="Arial"/>
        </w:rPr>
      </w:pPr>
      <w:r>
        <w:rPr>
          <w:rFonts w:ascii="Arial" w:eastAsia="Arial" w:hAnsi="Arial" w:cs="Arial"/>
          <w:b/>
        </w:rPr>
        <w:t>Section 1.</w:t>
      </w:r>
      <w:r>
        <w:rPr>
          <w:rFonts w:ascii="Arial" w:eastAsia="Arial" w:hAnsi="Arial" w:cs="Arial"/>
        </w:rPr>
        <w:t xml:space="preserve"> Each chapter shall have regular meetings during the school year on days designated by the executive committee and in accordance with school policy and regulations. </w:t>
      </w:r>
    </w:p>
    <w:p w14:paraId="00000072" w14:textId="77777777" w:rsidR="00420366" w:rsidRDefault="00420366">
      <w:pPr>
        <w:spacing w:before="0" w:after="0" w:line="276" w:lineRule="auto"/>
        <w:ind w:left="1080" w:right="0" w:hanging="360"/>
        <w:rPr>
          <w:rFonts w:ascii="Arial" w:eastAsia="Arial" w:hAnsi="Arial" w:cs="Arial"/>
          <w:b/>
        </w:rPr>
      </w:pPr>
    </w:p>
    <w:p w14:paraId="00000073" w14:textId="77777777" w:rsidR="00420366" w:rsidRDefault="00000000">
      <w:pPr>
        <w:spacing w:before="0" w:after="0" w:line="276" w:lineRule="auto"/>
        <w:ind w:left="1080" w:right="0" w:hanging="360"/>
        <w:rPr>
          <w:rFonts w:ascii="Arial" w:eastAsia="Arial" w:hAnsi="Arial" w:cs="Arial"/>
        </w:rPr>
      </w:pPr>
      <w:r>
        <w:rPr>
          <w:rFonts w:ascii="Arial" w:eastAsia="Arial" w:hAnsi="Arial" w:cs="Arial"/>
          <w:b/>
        </w:rPr>
        <w:t xml:space="preserve">Section 2. </w:t>
      </w:r>
      <w:r>
        <w:rPr>
          <w:rFonts w:ascii="Arial" w:eastAsia="Arial" w:hAnsi="Arial" w:cs="Arial"/>
        </w:rPr>
        <w:t xml:space="preserve">The regularity of the meetings (i.e., weekly, monthly, bimonthly, etc.) shall be designated in the chapter bylaws. </w:t>
      </w:r>
    </w:p>
    <w:p w14:paraId="00000074" w14:textId="77777777" w:rsidR="00420366" w:rsidRDefault="00420366">
      <w:pPr>
        <w:spacing w:before="0" w:after="0" w:line="276" w:lineRule="auto"/>
        <w:ind w:left="1080" w:right="0" w:hanging="360"/>
        <w:rPr>
          <w:rFonts w:ascii="Arial" w:eastAsia="Arial" w:hAnsi="Arial" w:cs="Arial"/>
          <w:b/>
        </w:rPr>
      </w:pPr>
    </w:p>
    <w:p w14:paraId="00000075" w14:textId="77777777" w:rsidR="00420366" w:rsidRDefault="00000000">
      <w:pPr>
        <w:spacing w:before="0" w:after="0" w:line="276" w:lineRule="auto"/>
        <w:ind w:left="1080" w:right="0" w:hanging="360"/>
        <w:rPr>
          <w:rFonts w:ascii="Arial" w:eastAsia="Arial" w:hAnsi="Arial" w:cs="Arial"/>
        </w:rPr>
      </w:pPr>
      <w:r>
        <w:rPr>
          <w:rFonts w:ascii="Arial" w:eastAsia="Arial" w:hAnsi="Arial" w:cs="Arial"/>
          <w:b/>
        </w:rPr>
        <w:t xml:space="preserve">Section 3. </w:t>
      </w:r>
      <w:r>
        <w:rPr>
          <w:rFonts w:ascii="Arial" w:eastAsia="Arial" w:hAnsi="Arial" w:cs="Arial"/>
        </w:rPr>
        <w:t xml:space="preserve">The chapter president or other designated student leader may call special meetings approved by the executive committee. </w:t>
      </w:r>
    </w:p>
    <w:p w14:paraId="00000076" w14:textId="77777777" w:rsidR="00420366" w:rsidRDefault="00420366">
      <w:pPr>
        <w:spacing w:before="0" w:after="0" w:line="276" w:lineRule="auto"/>
        <w:ind w:left="1080" w:right="0" w:hanging="360"/>
        <w:rPr>
          <w:rFonts w:ascii="Arial" w:eastAsia="Arial" w:hAnsi="Arial" w:cs="Arial"/>
          <w:b/>
        </w:rPr>
      </w:pPr>
    </w:p>
    <w:p w14:paraId="00000077" w14:textId="77777777" w:rsidR="00420366" w:rsidRDefault="00000000">
      <w:pPr>
        <w:spacing w:before="0" w:after="0" w:line="276" w:lineRule="auto"/>
        <w:ind w:left="1080" w:right="0" w:hanging="360"/>
        <w:rPr>
          <w:rFonts w:ascii="Arial" w:eastAsia="Arial" w:hAnsi="Arial" w:cs="Arial"/>
        </w:rPr>
      </w:pPr>
      <w:r>
        <w:rPr>
          <w:rFonts w:ascii="Arial" w:eastAsia="Arial" w:hAnsi="Arial" w:cs="Arial"/>
          <w:b/>
        </w:rPr>
        <w:t xml:space="preserve">Section 4. </w:t>
      </w:r>
      <w:r>
        <w:rPr>
          <w:rFonts w:ascii="Arial" w:eastAsia="Arial" w:hAnsi="Arial" w:cs="Arial"/>
        </w:rPr>
        <w:t xml:space="preserve">Chapters shall conduct meetings according to Robert’s Rules of Order, Newly </w:t>
      </w:r>
      <w:proofErr w:type="gramStart"/>
      <w:r>
        <w:rPr>
          <w:rFonts w:ascii="Arial" w:eastAsia="Arial" w:hAnsi="Arial" w:cs="Arial"/>
        </w:rPr>
        <w:t>Revised</w:t>
      </w:r>
      <w:proofErr w:type="gramEnd"/>
      <w:r>
        <w:rPr>
          <w:rFonts w:ascii="Arial" w:eastAsia="Arial" w:hAnsi="Arial" w:cs="Arial"/>
        </w:rPr>
        <w:t xml:space="preserve"> in all points not expressly provided for in this Constitution or the chapter bylaws.</w:t>
      </w:r>
    </w:p>
    <w:p w14:paraId="00000078" w14:textId="77777777" w:rsidR="00420366" w:rsidRDefault="00420366">
      <w:pPr>
        <w:pStyle w:val="Heading1"/>
        <w:spacing w:before="0" w:line="276" w:lineRule="auto"/>
        <w:ind w:left="360" w:hanging="360"/>
        <w:rPr>
          <w:rFonts w:ascii="Arial" w:eastAsia="Arial" w:hAnsi="Arial" w:cs="Arial"/>
          <w:sz w:val="20"/>
          <w:szCs w:val="20"/>
        </w:rPr>
      </w:pPr>
    </w:p>
    <w:p w14:paraId="00000079" w14:textId="6F4AA9C3" w:rsidR="00420366" w:rsidRDefault="00000000">
      <w:pPr>
        <w:pStyle w:val="Heading1"/>
        <w:spacing w:before="0" w:line="276" w:lineRule="auto"/>
        <w:ind w:left="360" w:hanging="360"/>
        <w:rPr>
          <w:rFonts w:ascii="Arial" w:eastAsia="Arial" w:hAnsi="Arial" w:cs="Arial"/>
        </w:rPr>
      </w:pPr>
      <w:r>
        <w:rPr>
          <w:rFonts w:ascii="Arial" w:eastAsia="Arial" w:hAnsi="Arial" w:cs="Arial"/>
          <w:sz w:val="20"/>
          <w:szCs w:val="20"/>
        </w:rPr>
        <w:t xml:space="preserve">Article </w:t>
      </w:r>
      <w:r w:rsidR="004805A4">
        <w:rPr>
          <w:rFonts w:ascii="Arial" w:eastAsia="Arial" w:hAnsi="Arial" w:cs="Arial"/>
          <w:sz w:val="20"/>
          <w:szCs w:val="20"/>
        </w:rPr>
        <w:t>XII</w:t>
      </w:r>
      <w:r>
        <w:rPr>
          <w:rFonts w:ascii="Arial" w:eastAsia="Arial" w:hAnsi="Arial" w:cs="Arial"/>
          <w:sz w:val="20"/>
          <w:szCs w:val="20"/>
        </w:rPr>
        <w:t>: Activities</w:t>
      </w:r>
    </w:p>
    <w:p w14:paraId="0000007A" w14:textId="77777777" w:rsidR="00420366" w:rsidRDefault="00000000">
      <w:pPr>
        <w:spacing w:before="0" w:after="0" w:line="276" w:lineRule="auto"/>
        <w:ind w:left="1080" w:right="0" w:hanging="360"/>
        <w:rPr>
          <w:rFonts w:ascii="Arial" w:eastAsia="Arial" w:hAnsi="Arial" w:cs="Arial"/>
        </w:rPr>
      </w:pPr>
      <w:r>
        <w:rPr>
          <w:rFonts w:ascii="Arial" w:eastAsia="Arial" w:hAnsi="Arial" w:cs="Arial"/>
          <w:b/>
        </w:rPr>
        <w:t xml:space="preserve">Section 1. </w:t>
      </w:r>
      <w:r>
        <w:rPr>
          <w:rFonts w:ascii="Arial" w:eastAsia="Arial" w:hAnsi="Arial" w:cs="Arial"/>
        </w:rPr>
        <w:t xml:space="preserve">Each chapter shall determine one or more service projects for each year. </w:t>
      </w:r>
    </w:p>
    <w:p w14:paraId="0000007B" w14:textId="77777777" w:rsidR="00420366" w:rsidRDefault="00000000">
      <w:pPr>
        <w:numPr>
          <w:ilvl w:val="0"/>
          <w:numId w:val="3"/>
        </w:numPr>
        <w:spacing w:before="0" w:after="0" w:line="276" w:lineRule="auto"/>
        <w:ind w:left="1440" w:right="0"/>
        <w:rPr>
          <w:rFonts w:ascii="Arial" w:eastAsia="Arial" w:hAnsi="Arial" w:cs="Arial"/>
        </w:rPr>
      </w:pPr>
      <w:r>
        <w:rPr>
          <w:rFonts w:ascii="Arial" w:eastAsia="Arial" w:hAnsi="Arial" w:cs="Arial"/>
        </w:rPr>
        <w:t>The chapter’s service projects shall be the following:</w:t>
      </w:r>
    </w:p>
    <w:p w14:paraId="0000007C" w14:textId="7A26FD60" w:rsidR="00420366" w:rsidRDefault="00000000">
      <w:pPr>
        <w:numPr>
          <w:ilvl w:val="1"/>
          <w:numId w:val="3"/>
        </w:numPr>
        <w:spacing w:before="0" w:after="0" w:line="276" w:lineRule="auto"/>
        <w:ind w:left="2160" w:right="0"/>
        <w:rPr>
          <w:rFonts w:ascii="Arial" w:eastAsia="Arial" w:hAnsi="Arial" w:cs="Arial"/>
        </w:rPr>
      </w:pPr>
      <w:r>
        <w:rPr>
          <w:rFonts w:ascii="Arial" w:eastAsia="Arial" w:hAnsi="Arial" w:cs="Arial"/>
        </w:rPr>
        <w:t xml:space="preserve">3-4 </w:t>
      </w:r>
      <w:r w:rsidR="00EB6C14">
        <w:rPr>
          <w:rFonts w:ascii="Arial" w:eastAsia="Arial" w:hAnsi="Arial" w:cs="Arial"/>
        </w:rPr>
        <w:t>B</w:t>
      </w:r>
      <w:r>
        <w:rPr>
          <w:rFonts w:ascii="Arial" w:eastAsia="Arial" w:hAnsi="Arial" w:cs="Arial"/>
        </w:rPr>
        <w:t xml:space="preserve">lood drives a year- </w:t>
      </w:r>
      <w:r w:rsidR="00EB6C14">
        <w:rPr>
          <w:rFonts w:ascii="Arial" w:eastAsia="Arial" w:hAnsi="Arial" w:cs="Arial"/>
        </w:rPr>
        <w:t>T</w:t>
      </w:r>
      <w:r>
        <w:rPr>
          <w:rFonts w:ascii="Arial" w:eastAsia="Arial" w:hAnsi="Arial" w:cs="Arial"/>
        </w:rPr>
        <w:t xml:space="preserve">he chapter will organize and host blood </w:t>
      </w:r>
      <w:proofErr w:type="gramStart"/>
      <w:r>
        <w:rPr>
          <w:rFonts w:ascii="Arial" w:eastAsia="Arial" w:hAnsi="Arial" w:cs="Arial"/>
        </w:rPr>
        <w:t>drives</w:t>
      </w:r>
      <w:proofErr w:type="gramEnd"/>
    </w:p>
    <w:p w14:paraId="48F89FA9" w14:textId="6B576575" w:rsidR="00EB6C14" w:rsidRDefault="00FC4371">
      <w:pPr>
        <w:numPr>
          <w:ilvl w:val="1"/>
          <w:numId w:val="3"/>
        </w:numPr>
        <w:spacing w:before="0" w:after="0" w:line="276" w:lineRule="auto"/>
        <w:ind w:left="2160" w:right="0"/>
        <w:rPr>
          <w:rFonts w:ascii="Arial" w:eastAsia="Arial" w:hAnsi="Arial" w:cs="Arial"/>
        </w:rPr>
      </w:pPr>
      <w:r>
        <w:rPr>
          <w:rFonts w:ascii="Arial" w:eastAsia="Arial" w:hAnsi="Arial" w:cs="Arial"/>
        </w:rPr>
        <w:t>Annual Service Project</w:t>
      </w:r>
    </w:p>
    <w:p w14:paraId="0000007D" w14:textId="77777777" w:rsidR="00420366" w:rsidRDefault="00000000">
      <w:pPr>
        <w:numPr>
          <w:ilvl w:val="1"/>
          <w:numId w:val="3"/>
        </w:numPr>
        <w:spacing w:before="0" w:after="0" w:line="276" w:lineRule="auto"/>
        <w:ind w:left="2160" w:right="0"/>
        <w:rPr>
          <w:rFonts w:ascii="Arial" w:eastAsia="Arial" w:hAnsi="Arial" w:cs="Arial"/>
        </w:rPr>
      </w:pPr>
      <w:r>
        <w:rPr>
          <w:rFonts w:ascii="Arial" w:eastAsia="Arial" w:hAnsi="Arial" w:cs="Arial"/>
        </w:rPr>
        <w:t>Any others to be decided each year by the officers and adviser(s)</w:t>
      </w:r>
    </w:p>
    <w:p w14:paraId="0000007E" w14:textId="77777777" w:rsidR="00420366" w:rsidRDefault="00420366">
      <w:pPr>
        <w:spacing w:before="0" w:after="0" w:line="276" w:lineRule="auto"/>
        <w:ind w:left="1080" w:right="0" w:hanging="360"/>
        <w:rPr>
          <w:rFonts w:ascii="Arial" w:eastAsia="Arial" w:hAnsi="Arial" w:cs="Arial"/>
          <w:b/>
        </w:rPr>
      </w:pPr>
    </w:p>
    <w:p w14:paraId="0000007F" w14:textId="77777777" w:rsidR="00420366" w:rsidRDefault="00000000">
      <w:pPr>
        <w:spacing w:before="0" w:after="0" w:line="276" w:lineRule="auto"/>
        <w:ind w:left="1080" w:right="0" w:hanging="360"/>
        <w:rPr>
          <w:rFonts w:ascii="Arial" w:eastAsia="Arial" w:hAnsi="Arial" w:cs="Arial"/>
          <w:b/>
        </w:rPr>
      </w:pPr>
      <w:r>
        <w:rPr>
          <w:rFonts w:ascii="Arial" w:eastAsia="Arial" w:hAnsi="Arial" w:cs="Arial"/>
          <w:b/>
        </w:rPr>
        <w:t xml:space="preserve">Section 2. </w:t>
      </w:r>
      <w:r>
        <w:rPr>
          <w:rFonts w:ascii="Arial" w:eastAsia="Arial" w:hAnsi="Arial" w:cs="Arial"/>
        </w:rPr>
        <w:t>All members shall regularly participate in these projects.</w:t>
      </w:r>
      <w:r>
        <w:rPr>
          <w:rFonts w:ascii="Arial" w:eastAsia="Arial" w:hAnsi="Arial" w:cs="Arial"/>
          <w:b/>
        </w:rPr>
        <w:t xml:space="preserve"> </w:t>
      </w:r>
    </w:p>
    <w:p w14:paraId="00000080" w14:textId="77777777" w:rsidR="00420366" w:rsidRDefault="00420366">
      <w:pPr>
        <w:spacing w:before="0" w:after="0" w:line="276" w:lineRule="auto"/>
        <w:ind w:left="1080" w:right="0" w:hanging="360"/>
        <w:rPr>
          <w:rFonts w:ascii="Arial" w:eastAsia="Arial" w:hAnsi="Arial" w:cs="Arial"/>
          <w:b/>
        </w:rPr>
      </w:pPr>
    </w:p>
    <w:p w14:paraId="00000081" w14:textId="77777777" w:rsidR="00420366" w:rsidRDefault="00000000">
      <w:pPr>
        <w:spacing w:before="0" w:after="0" w:line="276" w:lineRule="auto"/>
        <w:ind w:left="1080" w:right="0" w:hanging="360"/>
        <w:rPr>
          <w:rFonts w:ascii="Arial" w:eastAsia="Arial" w:hAnsi="Arial" w:cs="Arial"/>
          <w:b/>
        </w:rPr>
      </w:pPr>
      <w:r>
        <w:rPr>
          <w:rFonts w:ascii="Arial" w:eastAsia="Arial" w:hAnsi="Arial" w:cs="Arial"/>
          <w:b/>
        </w:rPr>
        <w:t xml:space="preserve">Section 3. </w:t>
      </w:r>
      <w:r>
        <w:rPr>
          <w:rFonts w:ascii="Arial" w:eastAsia="Arial" w:hAnsi="Arial" w:cs="Arial"/>
        </w:rPr>
        <w:t>These projects shall have the following characteristics: Fulfill a need within the school or community; have the support of the administration and the faculty; be appropriate and educationally defensible; be well planned, organized, and executed.</w:t>
      </w:r>
      <w:r>
        <w:rPr>
          <w:rFonts w:ascii="Arial" w:eastAsia="Arial" w:hAnsi="Arial" w:cs="Arial"/>
          <w:b/>
        </w:rPr>
        <w:t xml:space="preserve"> </w:t>
      </w:r>
    </w:p>
    <w:p w14:paraId="00000082" w14:textId="77777777" w:rsidR="00420366" w:rsidRDefault="00420366">
      <w:pPr>
        <w:spacing w:before="0" w:after="0" w:line="276" w:lineRule="auto"/>
        <w:ind w:left="1080" w:right="0" w:hanging="360"/>
        <w:rPr>
          <w:rFonts w:ascii="Arial" w:eastAsia="Arial" w:hAnsi="Arial" w:cs="Arial"/>
          <w:b/>
        </w:rPr>
      </w:pPr>
    </w:p>
    <w:p w14:paraId="00000083" w14:textId="7648ED65" w:rsidR="00420366" w:rsidRDefault="00000000">
      <w:pPr>
        <w:spacing w:before="0" w:after="0" w:line="276" w:lineRule="auto"/>
        <w:ind w:left="1080" w:right="0" w:hanging="360"/>
        <w:rPr>
          <w:rFonts w:ascii="Arial" w:eastAsia="Arial" w:hAnsi="Arial" w:cs="Arial"/>
        </w:rPr>
      </w:pPr>
      <w:r>
        <w:rPr>
          <w:rFonts w:ascii="Arial" w:eastAsia="Arial" w:hAnsi="Arial" w:cs="Arial"/>
          <w:b/>
        </w:rPr>
        <w:t xml:space="preserve">Section 4. </w:t>
      </w:r>
      <w:r>
        <w:rPr>
          <w:rFonts w:ascii="Arial" w:eastAsia="Arial" w:hAnsi="Arial" w:cs="Arial"/>
        </w:rPr>
        <w:t xml:space="preserve">Each member shall have the responsibility for choosing and participating in an individual service project that reflects his or her </w:t>
      </w:r>
      <w:r w:rsidR="00EB6C14">
        <w:rPr>
          <w:rFonts w:ascii="Arial" w:eastAsia="Arial" w:hAnsi="Arial" w:cs="Arial"/>
        </w:rPr>
        <w:t>talents</w:t>
      </w:r>
      <w:r>
        <w:rPr>
          <w:rFonts w:ascii="Arial" w:eastAsia="Arial" w:hAnsi="Arial" w:cs="Arial"/>
        </w:rPr>
        <w:t xml:space="preserve"> and interests. This is in addition to the chapter projects to which all members contribute. </w:t>
      </w:r>
    </w:p>
    <w:p w14:paraId="00000084" w14:textId="77777777" w:rsidR="00420366" w:rsidRDefault="00420366">
      <w:pPr>
        <w:spacing w:before="0" w:after="0" w:line="276" w:lineRule="auto"/>
        <w:ind w:left="1080" w:right="0" w:hanging="360"/>
        <w:rPr>
          <w:rFonts w:ascii="Arial" w:eastAsia="Arial" w:hAnsi="Arial" w:cs="Arial"/>
          <w:b/>
        </w:rPr>
      </w:pPr>
    </w:p>
    <w:p w14:paraId="00000085" w14:textId="77777777" w:rsidR="00420366" w:rsidRDefault="00000000">
      <w:pPr>
        <w:spacing w:before="0" w:after="0" w:line="276" w:lineRule="auto"/>
        <w:ind w:left="1080" w:right="0" w:hanging="360"/>
        <w:rPr>
          <w:rFonts w:ascii="Arial" w:eastAsia="Arial" w:hAnsi="Arial" w:cs="Arial"/>
        </w:rPr>
      </w:pPr>
      <w:r>
        <w:rPr>
          <w:rFonts w:ascii="Arial" w:eastAsia="Arial" w:hAnsi="Arial" w:cs="Arial"/>
          <w:b/>
        </w:rPr>
        <w:t>Section 5.</w:t>
      </w:r>
      <w:r>
        <w:rPr>
          <w:rFonts w:ascii="Arial" w:eastAsia="Arial" w:hAnsi="Arial" w:cs="Arial"/>
        </w:rPr>
        <w:t xml:space="preserve"> Each chapter shall publicize its projects in a positive manner.</w:t>
      </w:r>
    </w:p>
    <w:p w14:paraId="00000086" w14:textId="77777777" w:rsidR="00420366" w:rsidRDefault="00420366">
      <w:pPr>
        <w:spacing w:before="0" w:after="0" w:line="276" w:lineRule="auto"/>
        <w:ind w:left="360" w:right="0" w:hanging="360"/>
        <w:rPr>
          <w:rFonts w:ascii="Arial" w:eastAsia="Arial" w:hAnsi="Arial" w:cs="Arial"/>
          <w:b/>
        </w:rPr>
      </w:pPr>
    </w:p>
    <w:p w14:paraId="00000087" w14:textId="1CFE6AD1" w:rsidR="00420366" w:rsidRDefault="00000000">
      <w:pPr>
        <w:pStyle w:val="Heading1"/>
        <w:spacing w:before="0" w:line="276" w:lineRule="auto"/>
        <w:ind w:left="360" w:hanging="360"/>
        <w:rPr>
          <w:rFonts w:ascii="Arial" w:eastAsia="Arial" w:hAnsi="Arial" w:cs="Arial"/>
        </w:rPr>
      </w:pPr>
      <w:r>
        <w:rPr>
          <w:rFonts w:ascii="Arial" w:eastAsia="Arial" w:hAnsi="Arial" w:cs="Arial"/>
          <w:sz w:val="20"/>
          <w:szCs w:val="20"/>
        </w:rPr>
        <w:t xml:space="preserve">Article </w:t>
      </w:r>
      <w:r w:rsidR="004805A4">
        <w:rPr>
          <w:rFonts w:ascii="Arial" w:eastAsia="Arial" w:hAnsi="Arial" w:cs="Arial"/>
          <w:sz w:val="20"/>
          <w:szCs w:val="20"/>
        </w:rPr>
        <w:t>VIII</w:t>
      </w:r>
      <w:r>
        <w:rPr>
          <w:rFonts w:ascii="Arial" w:eastAsia="Arial" w:hAnsi="Arial" w:cs="Arial"/>
          <w:sz w:val="20"/>
          <w:szCs w:val="20"/>
        </w:rPr>
        <w:t>: Official Insignia</w:t>
      </w:r>
    </w:p>
    <w:p w14:paraId="00000088" w14:textId="77777777" w:rsidR="00420366" w:rsidRDefault="00000000">
      <w:pPr>
        <w:spacing w:before="0" w:after="0" w:line="276" w:lineRule="auto"/>
        <w:ind w:left="1080" w:right="0" w:hanging="360"/>
        <w:rPr>
          <w:rFonts w:ascii="Arial" w:eastAsia="Arial" w:hAnsi="Arial" w:cs="Arial"/>
          <w:b/>
        </w:rPr>
      </w:pPr>
      <w:r>
        <w:rPr>
          <w:rFonts w:ascii="Arial" w:eastAsia="Arial" w:hAnsi="Arial" w:cs="Arial"/>
          <w:b/>
        </w:rPr>
        <w:t xml:space="preserve">Section 1. </w:t>
      </w:r>
      <w:r>
        <w:rPr>
          <w:rFonts w:ascii="Arial" w:eastAsia="Arial" w:hAnsi="Arial" w:cs="Arial"/>
        </w:rPr>
        <w:t>This organization shall have an official emblem. The emblem shall be uniform and its distribution and rules for its use shall be determined by the NASSP Board of Directors.</w:t>
      </w:r>
      <w:r>
        <w:rPr>
          <w:rFonts w:ascii="Arial" w:eastAsia="Arial" w:hAnsi="Arial" w:cs="Arial"/>
          <w:b/>
        </w:rPr>
        <w:t xml:space="preserve"> </w:t>
      </w:r>
    </w:p>
    <w:p w14:paraId="00000089" w14:textId="77777777" w:rsidR="00420366" w:rsidRDefault="00420366">
      <w:pPr>
        <w:spacing w:before="0" w:after="0" w:line="276" w:lineRule="auto"/>
        <w:ind w:left="1080" w:right="0" w:hanging="360"/>
        <w:rPr>
          <w:rFonts w:ascii="Arial" w:eastAsia="Arial" w:hAnsi="Arial" w:cs="Arial"/>
          <w:b/>
        </w:rPr>
      </w:pPr>
    </w:p>
    <w:p w14:paraId="0000008A" w14:textId="77777777" w:rsidR="00420366" w:rsidRDefault="00000000">
      <w:pPr>
        <w:spacing w:before="0" w:after="0" w:line="276" w:lineRule="auto"/>
        <w:ind w:left="1080" w:right="0" w:hanging="360"/>
        <w:rPr>
          <w:rFonts w:ascii="Arial" w:eastAsia="Arial" w:hAnsi="Arial" w:cs="Arial"/>
          <w:b/>
        </w:rPr>
      </w:pPr>
      <w:r>
        <w:rPr>
          <w:rFonts w:ascii="Arial" w:eastAsia="Arial" w:hAnsi="Arial" w:cs="Arial"/>
          <w:b/>
        </w:rPr>
        <w:t xml:space="preserve">Section 2. </w:t>
      </w:r>
      <w:r>
        <w:rPr>
          <w:rFonts w:ascii="Arial" w:eastAsia="Arial" w:hAnsi="Arial" w:cs="Arial"/>
        </w:rPr>
        <w:t>Each active, honorary, or alumni member in good standing with the chapter shall be entitled to wear this emblem.</w:t>
      </w:r>
      <w:r>
        <w:rPr>
          <w:rFonts w:ascii="Arial" w:eastAsia="Arial" w:hAnsi="Arial" w:cs="Arial"/>
          <w:b/>
        </w:rPr>
        <w:t xml:space="preserve"> </w:t>
      </w:r>
    </w:p>
    <w:p w14:paraId="0000008B" w14:textId="77777777" w:rsidR="00420366" w:rsidRDefault="00420366">
      <w:pPr>
        <w:spacing w:before="0" w:after="0" w:line="276" w:lineRule="auto"/>
        <w:ind w:left="1080" w:right="0" w:hanging="360"/>
        <w:rPr>
          <w:rFonts w:ascii="Arial" w:eastAsia="Arial" w:hAnsi="Arial" w:cs="Arial"/>
          <w:b/>
        </w:rPr>
      </w:pPr>
    </w:p>
    <w:p w14:paraId="0000008C" w14:textId="77777777" w:rsidR="00420366" w:rsidRDefault="00000000">
      <w:pPr>
        <w:spacing w:before="0" w:after="0" w:line="276" w:lineRule="auto"/>
        <w:ind w:left="1080" w:right="0" w:hanging="360"/>
        <w:rPr>
          <w:rFonts w:ascii="Arial" w:eastAsia="Arial" w:hAnsi="Arial" w:cs="Arial"/>
        </w:rPr>
      </w:pPr>
      <w:r>
        <w:rPr>
          <w:rFonts w:ascii="Arial" w:eastAsia="Arial" w:hAnsi="Arial" w:cs="Arial"/>
          <w:b/>
        </w:rPr>
        <w:t xml:space="preserve">Section 3. </w:t>
      </w:r>
      <w:r>
        <w:rPr>
          <w:rFonts w:ascii="Arial" w:eastAsia="Arial" w:hAnsi="Arial" w:cs="Arial"/>
        </w:rPr>
        <w:t xml:space="preserve">Any member who resigns or is dismissed shall return the emblem to the chapter adviser. </w:t>
      </w:r>
    </w:p>
    <w:p w14:paraId="0000008D" w14:textId="77777777" w:rsidR="00420366" w:rsidRDefault="00420366">
      <w:pPr>
        <w:spacing w:before="0" w:after="0" w:line="276" w:lineRule="auto"/>
        <w:ind w:left="1080" w:right="0" w:hanging="360"/>
        <w:rPr>
          <w:rFonts w:ascii="Arial" w:eastAsia="Arial" w:hAnsi="Arial" w:cs="Arial"/>
          <w:b/>
        </w:rPr>
      </w:pPr>
    </w:p>
    <w:p w14:paraId="0000008E" w14:textId="77777777" w:rsidR="00420366" w:rsidRDefault="00000000">
      <w:pPr>
        <w:spacing w:before="0" w:after="0" w:line="276" w:lineRule="auto"/>
        <w:ind w:left="1080" w:right="0" w:hanging="360"/>
        <w:rPr>
          <w:rFonts w:ascii="Arial" w:eastAsia="Arial" w:hAnsi="Arial" w:cs="Arial"/>
        </w:rPr>
      </w:pPr>
      <w:r>
        <w:rPr>
          <w:rFonts w:ascii="Arial" w:eastAsia="Arial" w:hAnsi="Arial" w:cs="Arial"/>
          <w:b/>
        </w:rPr>
        <w:t xml:space="preserve">Section 4. </w:t>
      </w:r>
      <w:r>
        <w:rPr>
          <w:rFonts w:ascii="Arial" w:eastAsia="Arial" w:hAnsi="Arial" w:cs="Arial"/>
        </w:rPr>
        <w:t xml:space="preserve">All insignia must be procured from the national office of the National Honor Society, 1904 Association Drive, Reston, VA, 20191. All insignia are registered with the United States Patent and Trademark Office and may not be copied by anyone without written permission of </w:t>
      </w:r>
      <w:r>
        <w:rPr>
          <w:rFonts w:ascii="Arial" w:eastAsia="Arial" w:hAnsi="Arial" w:cs="Arial"/>
        </w:rPr>
        <w:lastRenderedPageBreak/>
        <w:t xml:space="preserve">the NHS national office. (See also, Logo Usage Guidelines at www.nhs.us/logo.) </w:t>
      </w:r>
    </w:p>
    <w:p w14:paraId="0000008F" w14:textId="77777777" w:rsidR="00420366" w:rsidRDefault="00420366">
      <w:pPr>
        <w:spacing w:before="0" w:after="0" w:line="276" w:lineRule="auto"/>
        <w:ind w:left="1080" w:right="0" w:hanging="360"/>
        <w:rPr>
          <w:rFonts w:ascii="Arial" w:eastAsia="Arial" w:hAnsi="Arial" w:cs="Arial"/>
          <w:b/>
        </w:rPr>
      </w:pPr>
    </w:p>
    <w:p w14:paraId="00000090" w14:textId="77777777" w:rsidR="00420366" w:rsidRDefault="00000000">
      <w:pPr>
        <w:spacing w:before="0" w:after="0" w:line="276" w:lineRule="auto"/>
        <w:ind w:left="1080" w:right="0" w:hanging="360"/>
        <w:rPr>
          <w:rFonts w:ascii="Arial" w:eastAsia="Arial" w:hAnsi="Arial" w:cs="Arial"/>
          <w:b/>
        </w:rPr>
      </w:pPr>
      <w:r>
        <w:rPr>
          <w:rFonts w:ascii="Arial" w:eastAsia="Arial" w:hAnsi="Arial" w:cs="Arial"/>
          <w:b/>
        </w:rPr>
        <w:t xml:space="preserve">Section 5. </w:t>
      </w:r>
      <w:r>
        <w:rPr>
          <w:rFonts w:ascii="Arial" w:eastAsia="Arial" w:hAnsi="Arial" w:cs="Arial"/>
        </w:rPr>
        <w:t>The motto of the National Honor Society shall be Noblesse oblige.</w:t>
      </w:r>
      <w:r>
        <w:rPr>
          <w:rFonts w:ascii="Arial" w:eastAsia="Arial" w:hAnsi="Arial" w:cs="Arial"/>
          <w:b/>
        </w:rPr>
        <w:t xml:space="preserve"> </w:t>
      </w:r>
    </w:p>
    <w:p w14:paraId="00000091" w14:textId="77777777" w:rsidR="00420366" w:rsidRDefault="00420366">
      <w:pPr>
        <w:spacing w:before="0" w:after="0" w:line="276" w:lineRule="auto"/>
        <w:ind w:left="1080" w:right="0" w:hanging="360"/>
        <w:rPr>
          <w:rFonts w:ascii="Arial" w:eastAsia="Arial" w:hAnsi="Arial" w:cs="Arial"/>
          <w:b/>
        </w:rPr>
      </w:pPr>
    </w:p>
    <w:p w14:paraId="00000092" w14:textId="77777777" w:rsidR="00420366" w:rsidRDefault="00000000">
      <w:pPr>
        <w:spacing w:before="0" w:after="0" w:line="276" w:lineRule="auto"/>
        <w:ind w:left="1080" w:right="0" w:hanging="360"/>
        <w:rPr>
          <w:rFonts w:ascii="Arial" w:eastAsia="Arial" w:hAnsi="Arial" w:cs="Arial"/>
          <w:b/>
        </w:rPr>
      </w:pPr>
      <w:r>
        <w:rPr>
          <w:rFonts w:ascii="Arial" w:eastAsia="Arial" w:hAnsi="Arial" w:cs="Arial"/>
          <w:b/>
        </w:rPr>
        <w:t xml:space="preserve">Section 6. </w:t>
      </w:r>
      <w:r>
        <w:rPr>
          <w:rFonts w:ascii="Arial" w:eastAsia="Arial" w:hAnsi="Arial" w:cs="Arial"/>
        </w:rPr>
        <w:t>The official colors of the National Honor Society shall be blue and gold.</w:t>
      </w:r>
      <w:r>
        <w:rPr>
          <w:rFonts w:ascii="Arial" w:eastAsia="Arial" w:hAnsi="Arial" w:cs="Arial"/>
          <w:b/>
        </w:rPr>
        <w:t xml:space="preserve"> </w:t>
      </w:r>
    </w:p>
    <w:p w14:paraId="00000093" w14:textId="77777777" w:rsidR="00420366" w:rsidRDefault="00420366">
      <w:pPr>
        <w:spacing w:before="0" w:after="0" w:line="276" w:lineRule="auto"/>
        <w:ind w:left="1080" w:right="0" w:hanging="360"/>
        <w:rPr>
          <w:rFonts w:ascii="Arial" w:eastAsia="Arial" w:hAnsi="Arial" w:cs="Arial"/>
          <w:b/>
        </w:rPr>
      </w:pPr>
    </w:p>
    <w:p w14:paraId="00000094" w14:textId="77777777" w:rsidR="00420366" w:rsidRDefault="00000000">
      <w:pPr>
        <w:spacing w:before="0" w:after="0" w:line="276" w:lineRule="auto"/>
        <w:ind w:left="1080" w:right="0" w:hanging="360"/>
        <w:rPr>
          <w:rFonts w:ascii="Arial" w:eastAsia="Arial" w:hAnsi="Arial" w:cs="Arial"/>
        </w:rPr>
      </w:pPr>
      <w:r>
        <w:rPr>
          <w:rFonts w:ascii="Arial" w:eastAsia="Arial" w:hAnsi="Arial" w:cs="Arial"/>
          <w:b/>
        </w:rPr>
        <w:t xml:space="preserve">Section 7. </w:t>
      </w:r>
      <w:r>
        <w:rPr>
          <w:rFonts w:ascii="Arial" w:eastAsia="Arial" w:hAnsi="Arial" w:cs="Arial"/>
        </w:rPr>
        <w:t>An alumni member may purchase a replacement for a lost emblem by verifying membership to the national office.</w:t>
      </w:r>
    </w:p>
    <w:p w14:paraId="00000095" w14:textId="77777777" w:rsidR="00420366" w:rsidRDefault="00420366">
      <w:pPr>
        <w:spacing w:before="0" w:after="0" w:line="276" w:lineRule="auto"/>
        <w:ind w:left="0" w:right="0"/>
        <w:rPr>
          <w:rFonts w:ascii="Arial" w:eastAsia="Arial" w:hAnsi="Arial" w:cs="Arial"/>
        </w:rPr>
      </w:pPr>
    </w:p>
    <w:p w14:paraId="00000096" w14:textId="77777777" w:rsidR="00420366" w:rsidRDefault="00420366">
      <w:pPr>
        <w:spacing w:before="0" w:after="0" w:line="276" w:lineRule="auto"/>
        <w:ind w:left="360" w:right="0" w:hanging="360"/>
        <w:rPr>
          <w:rFonts w:ascii="Arial" w:eastAsia="Arial" w:hAnsi="Arial" w:cs="Arial"/>
        </w:rPr>
      </w:pPr>
    </w:p>
    <w:p w14:paraId="00000097" w14:textId="196027A1" w:rsidR="00420366" w:rsidRDefault="00000000">
      <w:pPr>
        <w:spacing w:before="0" w:after="0" w:line="276" w:lineRule="auto"/>
        <w:ind w:left="360" w:right="0" w:hanging="360"/>
        <w:rPr>
          <w:rFonts w:ascii="Arial" w:eastAsia="Arial" w:hAnsi="Arial" w:cs="Arial"/>
          <w:b/>
        </w:rPr>
      </w:pPr>
      <w:r>
        <w:rPr>
          <w:rFonts w:ascii="Arial" w:eastAsia="Arial" w:hAnsi="Arial" w:cs="Arial"/>
          <w:b/>
        </w:rPr>
        <w:t>ARTICLE X</w:t>
      </w:r>
      <w:r w:rsidR="004805A4">
        <w:rPr>
          <w:rFonts w:ascii="Arial" w:eastAsia="Arial" w:hAnsi="Arial" w:cs="Arial"/>
          <w:b/>
        </w:rPr>
        <w:t>IV</w:t>
      </w:r>
      <w:r>
        <w:rPr>
          <w:rFonts w:ascii="Arial" w:eastAsia="Arial" w:hAnsi="Arial" w:cs="Arial"/>
          <w:b/>
        </w:rPr>
        <w:t xml:space="preserve">: AMENDMENTS </w:t>
      </w:r>
    </w:p>
    <w:p w14:paraId="00000098" w14:textId="77777777" w:rsidR="00420366" w:rsidRDefault="00420366">
      <w:pPr>
        <w:spacing w:before="0" w:after="0" w:line="276" w:lineRule="auto"/>
        <w:ind w:left="360" w:right="0" w:hanging="360"/>
        <w:rPr>
          <w:rFonts w:ascii="Arial" w:eastAsia="Arial" w:hAnsi="Arial" w:cs="Arial"/>
          <w:b/>
        </w:rPr>
      </w:pPr>
    </w:p>
    <w:p w14:paraId="00000099" w14:textId="77777777" w:rsidR="00420366" w:rsidRDefault="00000000">
      <w:pPr>
        <w:spacing w:before="0" w:after="0" w:line="276" w:lineRule="auto"/>
        <w:ind w:left="1080" w:right="0" w:hanging="360"/>
        <w:rPr>
          <w:rFonts w:ascii="Arial" w:eastAsia="Arial" w:hAnsi="Arial" w:cs="Arial"/>
        </w:rPr>
      </w:pPr>
      <w:r>
        <w:rPr>
          <w:rFonts w:ascii="Arial" w:eastAsia="Arial" w:hAnsi="Arial" w:cs="Arial"/>
          <w:b/>
        </w:rPr>
        <w:t xml:space="preserve">Section 1. </w:t>
      </w:r>
      <w:r>
        <w:rPr>
          <w:rFonts w:ascii="Arial" w:eastAsia="Arial" w:hAnsi="Arial" w:cs="Arial"/>
        </w:rPr>
        <w:t xml:space="preserve">This Constitution may be amended by the NASSP Board of Directors based on the recommendations of the Student Programs staff and approved by the NASSP Board of Directors. </w:t>
      </w:r>
    </w:p>
    <w:p w14:paraId="0000009A" w14:textId="77777777" w:rsidR="00420366" w:rsidRDefault="00420366">
      <w:pPr>
        <w:spacing w:before="0" w:after="0" w:line="276" w:lineRule="auto"/>
        <w:ind w:left="1080" w:right="0" w:hanging="360"/>
        <w:rPr>
          <w:rFonts w:ascii="Arial" w:eastAsia="Arial" w:hAnsi="Arial" w:cs="Arial"/>
          <w:b/>
        </w:rPr>
      </w:pPr>
    </w:p>
    <w:p w14:paraId="0000009B" w14:textId="70F115F5" w:rsidR="00420366" w:rsidRDefault="00000000">
      <w:pPr>
        <w:spacing w:before="0" w:after="0" w:line="276" w:lineRule="auto"/>
        <w:ind w:left="1080" w:right="0" w:hanging="360"/>
        <w:rPr>
          <w:rFonts w:ascii="Arial" w:eastAsia="Arial" w:hAnsi="Arial" w:cs="Arial"/>
          <w:b/>
        </w:rPr>
      </w:pPr>
      <w:r>
        <w:rPr>
          <w:rFonts w:ascii="Arial" w:eastAsia="Arial" w:hAnsi="Arial" w:cs="Arial"/>
          <w:b/>
        </w:rPr>
        <w:t xml:space="preserve">Section 2. </w:t>
      </w:r>
      <w:r>
        <w:rPr>
          <w:rFonts w:ascii="Arial" w:eastAsia="Arial" w:hAnsi="Arial" w:cs="Arial"/>
        </w:rPr>
        <w:t xml:space="preserve">The Constitution may also be amended by the Executive Committee, and Faculty Council and should be reviewed annually in January of each year to ensure that the chapter standards align with its goals and </w:t>
      </w:r>
      <w:proofErr w:type="gramStart"/>
      <w:r>
        <w:rPr>
          <w:rFonts w:ascii="Arial" w:eastAsia="Arial" w:hAnsi="Arial" w:cs="Arial"/>
        </w:rPr>
        <w:t>are in compliance with</w:t>
      </w:r>
      <w:proofErr w:type="gramEnd"/>
      <w:r>
        <w:rPr>
          <w:rFonts w:ascii="Arial" w:eastAsia="Arial" w:hAnsi="Arial" w:cs="Arial"/>
        </w:rPr>
        <w:t xml:space="preserve"> the rules and regulations of the National Honor Society</w:t>
      </w:r>
      <w:r w:rsidR="00ED5671">
        <w:rPr>
          <w:rFonts w:ascii="Arial" w:eastAsia="Arial" w:hAnsi="Arial" w:cs="Arial"/>
        </w:rPr>
        <w:t>.</w:t>
      </w:r>
    </w:p>
    <w:p w14:paraId="0000009C" w14:textId="77777777" w:rsidR="00420366" w:rsidRDefault="00420366">
      <w:pPr>
        <w:spacing w:before="0" w:after="0" w:line="276" w:lineRule="auto"/>
        <w:ind w:left="360" w:right="0" w:hanging="360"/>
        <w:rPr>
          <w:rFonts w:ascii="Arial" w:eastAsia="Arial" w:hAnsi="Arial" w:cs="Arial"/>
          <w:b/>
        </w:rPr>
      </w:pPr>
    </w:p>
    <w:p w14:paraId="0000009D" w14:textId="77777777" w:rsidR="00420366" w:rsidRDefault="00420366">
      <w:pPr>
        <w:spacing w:before="0" w:after="0" w:line="276" w:lineRule="auto"/>
        <w:ind w:left="360" w:right="0" w:hanging="360"/>
        <w:rPr>
          <w:rFonts w:ascii="Arial" w:eastAsia="Arial" w:hAnsi="Arial" w:cs="Arial"/>
        </w:rPr>
      </w:pPr>
    </w:p>
    <w:p w14:paraId="0000009E" w14:textId="416080A3" w:rsidR="00420366" w:rsidRDefault="00000000">
      <w:pPr>
        <w:spacing w:before="0" w:after="0" w:line="276" w:lineRule="auto"/>
        <w:ind w:left="360" w:right="0" w:hanging="360"/>
        <w:rPr>
          <w:rFonts w:ascii="Arial" w:eastAsia="Arial" w:hAnsi="Arial" w:cs="Arial"/>
        </w:rPr>
      </w:pPr>
      <w:r>
        <w:rPr>
          <w:rFonts w:ascii="Arial" w:eastAsia="Arial" w:hAnsi="Arial" w:cs="Arial"/>
        </w:rPr>
        <w:t xml:space="preserve">Date: </w:t>
      </w:r>
      <w:r w:rsidR="00FC4371">
        <w:rPr>
          <w:rFonts w:ascii="Arial" w:eastAsia="Arial" w:hAnsi="Arial" w:cs="Arial"/>
        </w:rPr>
        <w:t>May 22</w:t>
      </w:r>
      <w:r>
        <w:rPr>
          <w:rFonts w:ascii="Arial" w:eastAsia="Arial" w:hAnsi="Arial" w:cs="Arial"/>
        </w:rPr>
        <w:t>, 202</w:t>
      </w:r>
      <w:r w:rsidR="00EB6C14">
        <w:rPr>
          <w:rFonts w:ascii="Arial" w:eastAsia="Arial" w:hAnsi="Arial" w:cs="Arial"/>
        </w:rPr>
        <w:t>4</w:t>
      </w:r>
    </w:p>
    <w:p w14:paraId="1B2D11EC" w14:textId="77777777" w:rsidR="00D3260B" w:rsidRDefault="00D3260B">
      <w:pPr>
        <w:spacing w:before="0" w:after="0" w:line="276" w:lineRule="auto"/>
        <w:ind w:left="360" w:right="0" w:hanging="360"/>
        <w:rPr>
          <w:rFonts w:ascii="Arial" w:eastAsia="Arial" w:hAnsi="Arial" w:cs="Arial"/>
        </w:rPr>
      </w:pPr>
    </w:p>
    <w:p w14:paraId="0000009F" w14:textId="77777777" w:rsidR="00420366" w:rsidRDefault="00420366">
      <w:pPr>
        <w:spacing w:before="0" w:after="0" w:line="276" w:lineRule="auto"/>
        <w:ind w:left="360" w:right="0" w:hanging="360"/>
        <w:rPr>
          <w:rFonts w:ascii="Arial" w:eastAsia="Arial" w:hAnsi="Arial" w:cs="Arial"/>
        </w:rPr>
      </w:pPr>
    </w:p>
    <w:p w14:paraId="000000A0" w14:textId="77777777" w:rsidR="00420366" w:rsidRDefault="00000000">
      <w:pPr>
        <w:spacing w:before="0" w:after="0" w:line="276" w:lineRule="auto"/>
        <w:ind w:left="360" w:right="0" w:hanging="360"/>
        <w:rPr>
          <w:rFonts w:ascii="Arial" w:eastAsia="Arial" w:hAnsi="Arial" w:cs="Arial"/>
        </w:rPr>
      </w:pPr>
      <w:r>
        <w:rPr>
          <w:rFonts w:ascii="Arial" w:eastAsia="Arial" w:hAnsi="Arial" w:cs="Arial"/>
        </w:rPr>
        <w:t>Signatures: </w:t>
      </w:r>
    </w:p>
    <w:p w14:paraId="000000A1" w14:textId="77777777" w:rsidR="00420366" w:rsidRDefault="00420366">
      <w:pPr>
        <w:spacing w:before="0" w:after="0" w:line="276" w:lineRule="auto"/>
        <w:ind w:left="360" w:right="0" w:hanging="360"/>
        <w:rPr>
          <w:rFonts w:ascii="Arial" w:eastAsia="Arial" w:hAnsi="Arial" w:cs="Arial"/>
        </w:rPr>
      </w:pPr>
    </w:p>
    <w:p w14:paraId="000000A2" w14:textId="77777777" w:rsidR="00420366" w:rsidRDefault="00420366">
      <w:pPr>
        <w:spacing w:before="0" w:after="0" w:line="276" w:lineRule="auto"/>
        <w:ind w:left="360" w:right="0" w:hanging="360"/>
        <w:rPr>
          <w:rFonts w:ascii="Arial" w:eastAsia="Arial" w:hAnsi="Arial" w:cs="Arial"/>
        </w:rPr>
      </w:pPr>
    </w:p>
    <w:p w14:paraId="000000A3" w14:textId="77777777" w:rsidR="00420366" w:rsidRDefault="00420366">
      <w:pPr>
        <w:spacing w:before="0" w:after="0" w:line="276" w:lineRule="auto"/>
        <w:ind w:left="360" w:right="0" w:hanging="360"/>
        <w:rPr>
          <w:rFonts w:ascii="Arial" w:eastAsia="Arial" w:hAnsi="Arial" w:cs="Arial"/>
        </w:rPr>
      </w:pPr>
    </w:p>
    <w:p w14:paraId="000000A4" w14:textId="77777777" w:rsidR="00420366" w:rsidRDefault="00000000">
      <w:pPr>
        <w:spacing w:before="0" w:after="0" w:line="276" w:lineRule="auto"/>
        <w:ind w:left="360" w:right="0" w:hanging="360"/>
        <w:rPr>
          <w:rFonts w:ascii="Arial" w:eastAsia="Arial" w:hAnsi="Arial" w:cs="Arial"/>
        </w:rPr>
      </w:pPr>
      <w:r>
        <w:rPr>
          <w:rFonts w:ascii="Arial" w:eastAsia="Arial" w:hAnsi="Arial" w:cs="Arial"/>
        </w:rPr>
        <w:t>___________________    ___________________   ______________________    </w:t>
      </w:r>
    </w:p>
    <w:p w14:paraId="000000A5" w14:textId="55931534" w:rsidR="00420366" w:rsidRDefault="00000000">
      <w:pPr>
        <w:spacing w:before="0" w:after="0" w:line="276" w:lineRule="auto"/>
        <w:ind w:left="360" w:right="0" w:hanging="360"/>
        <w:rPr>
          <w:rFonts w:ascii="Arial" w:eastAsia="Arial" w:hAnsi="Arial" w:cs="Arial"/>
        </w:rPr>
      </w:pPr>
      <w:r>
        <w:rPr>
          <w:rFonts w:ascii="Arial" w:eastAsia="Arial" w:hAnsi="Arial" w:cs="Arial"/>
        </w:rPr>
        <w:t>Chapter President</w:t>
      </w:r>
      <w:r>
        <w:rPr>
          <w:rFonts w:ascii="Arial" w:eastAsia="Arial" w:hAnsi="Arial" w:cs="Arial"/>
        </w:rPr>
        <w:tab/>
        <w:t xml:space="preserve">   Chapter Secretary</w:t>
      </w:r>
      <w:r>
        <w:rPr>
          <w:rFonts w:ascii="Arial" w:eastAsia="Arial" w:hAnsi="Arial" w:cs="Arial"/>
        </w:rPr>
        <w:tab/>
        <w:t xml:space="preserve"> </w:t>
      </w:r>
      <w:proofErr w:type="gramStart"/>
      <w:r>
        <w:rPr>
          <w:rFonts w:ascii="Arial" w:eastAsia="Arial" w:hAnsi="Arial" w:cs="Arial"/>
        </w:rPr>
        <w:t xml:space="preserve"> </w:t>
      </w:r>
      <w:r w:rsidR="00075F88">
        <w:rPr>
          <w:rFonts w:ascii="Arial" w:eastAsia="Arial" w:hAnsi="Arial" w:cs="Arial"/>
        </w:rPr>
        <w:t xml:space="preserve">  (</w:t>
      </w:r>
      <w:proofErr w:type="gramEnd"/>
      <w:r>
        <w:rPr>
          <w:rFonts w:ascii="Arial" w:eastAsia="Arial" w:hAnsi="Arial" w:cs="Arial"/>
        </w:rPr>
        <w:t>Primary) Chapter Adviser </w:t>
      </w:r>
    </w:p>
    <w:p w14:paraId="000000A6" w14:textId="77777777" w:rsidR="00420366" w:rsidRDefault="00420366">
      <w:pPr>
        <w:spacing w:before="0" w:after="0" w:line="276" w:lineRule="auto"/>
        <w:ind w:left="360" w:right="0" w:hanging="360"/>
        <w:rPr>
          <w:rFonts w:ascii="Arial" w:eastAsia="Arial" w:hAnsi="Arial" w:cs="Arial"/>
        </w:rPr>
      </w:pPr>
    </w:p>
    <w:p w14:paraId="000000A7" w14:textId="77777777" w:rsidR="00420366" w:rsidRDefault="00420366">
      <w:pPr>
        <w:spacing w:before="0" w:after="0" w:line="276" w:lineRule="auto"/>
        <w:ind w:left="360" w:right="0" w:hanging="360"/>
        <w:rPr>
          <w:rFonts w:ascii="Arial" w:eastAsia="Arial" w:hAnsi="Arial" w:cs="Arial"/>
        </w:rPr>
      </w:pPr>
    </w:p>
    <w:p w14:paraId="000000A8" w14:textId="77777777" w:rsidR="00420366" w:rsidRDefault="00000000">
      <w:pPr>
        <w:spacing w:before="0" w:after="0" w:line="276" w:lineRule="auto"/>
        <w:ind w:left="360" w:right="0" w:hanging="360"/>
        <w:rPr>
          <w:rFonts w:ascii="Arial" w:eastAsia="Arial" w:hAnsi="Arial" w:cs="Arial"/>
        </w:rPr>
      </w:pPr>
      <w:r>
        <w:rPr>
          <w:rFonts w:ascii="Arial" w:eastAsia="Arial" w:hAnsi="Arial" w:cs="Arial"/>
        </w:rPr>
        <w:t>_____________________</w:t>
      </w:r>
    </w:p>
    <w:p w14:paraId="000000A9" w14:textId="77777777" w:rsidR="00420366" w:rsidRDefault="00000000">
      <w:pPr>
        <w:spacing w:before="0" w:after="0" w:line="276" w:lineRule="auto"/>
        <w:ind w:left="360" w:right="0" w:hanging="360"/>
        <w:rPr>
          <w:rFonts w:ascii="Arial" w:eastAsia="Arial" w:hAnsi="Arial" w:cs="Arial"/>
        </w:rPr>
      </w:pPr>
      <w:r>
        <w:rPr>
          <w:rFonts w:ascii="Arial" w:eastAsia="Arial" w:hAnsi="Arial" w:cs="Arial"/>
        </w:rPr>
        <w:t>Chapter Principal  </w:t>
      </w:r>
    </w:p>
    <w:sectPr w:rsidR="004203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C2430"/>
    <w:multiLevelType w:val="multilevel"/>
    <w:tmpl w:val="E0F2350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1FF004FF"/>
    <w:multiLevelType w:val="multilevel"/>
    <w:tmpl w:val="BD608C5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223918E3"/>
    <w:multiLevelType w:val="multilevel"/>
    <w:tmpl w:val="C6B490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06D72D1"/>
    <w:multiLevelType w:val="multilevel"/>
    <w:tmpl w:val="18D4FE3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5ED15061"/>
    <w:multiLevelType w:val="multilevel"/>
    <w:tmpl w:val="CDCCC0F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6EDE1179"/>
    <w:multiLevelType w:val="multilevel"/>
    <w:tmpl w:val="FF608F0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662582963">
    <w:abstractNumId w:val="4"/>
  </w:num>
  <w:num w:numId="2" w16cid:durableId="1548488951">
    <w:abstractNumId w:val="1"/>
  </w:num>
  <w:num w:numId="3" w16cid:durableId="1159884303">
    <w:abstractNumId w:val="2"/>
  </w:num>
  <w:num w:numId="4" w16cid:durableId="1794405298">
    <w:abstractNumId w:val="0"/>
  </w:num>
  <w:num w:numId="5" w16cid:durableId="932401887">
    <w:abstractNumId w:val="5"/>
  </w:num>
  <w:num w:numId="6" w16cid:durableId="119543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366"/>
    <w:rsid w:val="00075F88"/>
    <w:rsid w:val="001B397C"/>
    <w:rsid w:val="00256A99"/>
    <w:rsid w:val="00420366"/>
    <w:rsid w:val="00457984"/>
    <w:rsid w:val="004805A4"/>
    <w:rsid w:val="004D13A4"/>
    <w:rsid w:val="005A0782"/>
    <w:rsid w:val="006E10AE"/>
    <w:rsid w:val="0087037E"/>
    <w:rsid w:val="00AB2648"/>
    <w:rsid w:val="00C411AD"/>
    <w:rsid w:val="00CF0664"/>
    <w:rsid w:val="00D3260B"/>
    <w:rsid w:val="00E9268D"/>
    <w:rsid w:val="00EB6C14"/>
    <w:rsid w:val="00ED1A69"/>
    <w:rsid w:val="00ED5671"/>
    <w:rsid w:val="00FC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3223E"/>
  <w15:docId w15:val="{14F63F6F-E4E2-4C4D-B6EC-73EBF7E8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US" w:eastAsia="en-US" w:bidi="ar-SA"/>
      </w:rPr>
    </w:rPrDefault>
    <w:pPrDefault>
      <w:pPr>
        <w:widowControl w:val="0"/>
        <w:spacing w:before="90" w:after="90"/>
        <w:ind w:left="90" w:right="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after="240"/>
      <w:ind w:left="0" w:right="0"/>
      <w:outlineLvl w:val="0"/>
    </w:pPr>
    <w:rPr>
      <w:b/>
      <w:sz w:val="36"/>
      <w:szCs w:val="36"/>
    </w:rPr>
  </w:style>
  <w:style w:type="paragraph" w:styleId="Heading2">
    <w:name w:val="heading 2"/>
    <w:basedOn w:val="Normal"/>
    <w:next w:val="Normal"/>
    <w:uiPriority w:val="9"/>
    <w:semiHidden/>
    <w:unhideWhenUsed/>
    <w:qFormat/>
    <w:pPr>
      <w:spacing w:before="225" w:after="225"/>
      <w:ind w:left="0" w:right="0"/>
      <w:outlineLvl w:val="1"/>
    </w:pPr>
    <w:rPr>
      <w:b/>
      <w:sz w:val="28"/>
      <w:szCs w:val="28"/>
    </w:rPr>
  </w:style>
  <w:style w:type="paragraph" w:styleId="Heading3">
    <w:name w:val="heading 3"/>
    <w:basedOn w:val="Normal"/>
    <w:next w:val="Normal"/>
    <w:uiPriority w:val="9"/>
    <w:semiHidden/>
    <w:unhideWhenUsed/>
    <w:qFormat/>
    <w:pPr>
      <w:spacing w:before="240" w:after="240"/>
      <w:ind w:left="0" w:right="0"/>
      <w:outlineLvl w:val="2"/>
    </w:pPr>
    <w:rPr>
      <w:b/>
      <w:sz w:val="24"/>
      <w:szCs w:val="24"/>
    </w:rPr>
  </w:style>
  <w:style w:type="paragraph" w:styleId="Heading4">
    <w:name w:val="heading 4"/>
    <w:basedOn w:val="Normal"/>
    <w:next w:val="Normal"/>
    <w:uiPriority w:val="9"/>
    <w:semiHidden/>
    <w:unhideWhenUsed/>
    <w:qFormat/>
    <w:pPr>
      <w:spacing w:before="255" w:after="255"/>
      <w:ind w:left="0" w:right="0"/>
      <w:outlineLvl w:val="3"/>
    </w:pPr>
    <w:rPr>
      <w:b/>
    </w:rPr>
  </w:style>
  <w:style w:type="paragraph" w:styleId="Heading5">
    <w:name w:val="heading 5"/>
    <w:basedOn w:val="Normal"/>
    <w:next w:val="Normal"/>
    <w:uiPriority w:val="9"/>
    <w:semiHidden/>
    <w:unhideWhenUsed/>
    <w:qFormat/>
    <w:pPr>
      <w:spacing w:before="255" w:after="255"/>
      <w:ind w:left="0" w:right="0"/>
      <w:outlineLvl w:val="4"/>
    </w:pPr>
    <w:rPr>
      <w:b/>
      <w:sz w:val="16"/>
      <w:szCs w:val="16"/>
    </w:rPr>
  </w:style>
  <w:style w:type="paragraph" w:styleId="Heading6">
    <w:name w:val="heading 6"/>
    <w:basedOn w:val="Normal"/>
    <w:next w:val="Normal"/>
    <w:uiPriority w:val="9"/>
    <w:semiHidden/>
    <w:unhideWhenUsed/>
    <w:qFormat/>
    <w:pPr>
      <w:spacing w:before="360" w:after="360"/>
      <w:ind w:left="0" w:right="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b/>
      <w:sz w:val="72"/>
      <w:szCs w:val="72"/>
    </w:rPr>
  </w:style>
  <w:style w:type="paragraph" w:styleId="Subtitle">
    <w:name w:val="Subtitle"/>
    <w:basedOn w:val="Normal"/>
    <w:next w:val="Normal"/>
    <w:uiPriority w:val="11"/>
    <w:qFormat/>
    <w:pP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8</Pages>
  <Words>2867</Words>
  <Characters>16346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Kayla Morales</cp:lastModifiedBy>
  <cp:revision>20</cp:revision>
  <dcterms:created xsi:type="dcterms:W3CDTF">2024-02-12T17:52:00Z</dcterms:created>
  <dcterms:modified xsi:type="dcterms:W3CDTF">2024-03-29T19:25:00Z</dcterms:modified>
</cp:coreProperties>
</file>